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47E7" w14:textId="64813DA7" w:rsidR="00AC0C69" w:rsidRPr="004276A3" w:rsidRDefault="00114653" w:rsidP="00FC45C1">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競争</w:t>
      </w:r>
      <w:r w:rsidR="00AC0C69" w:rsidRPr="004276A3">
        <w:rPr>
          <w:rFonts w:asciiTheme="minorEastAsia" w:eastAsiaTheme="minorEastAsia" w:hAnsiTheme="minorEastAsia" w:hint="eastAsia"/>
          <w:sz w:val="22"/>
          <w:szCs w:val="22"/>
        </w:rPr>
        <w:t>入札参加資格審査申請書受付（物品</w:t>
      </w:r>
      <w:r>
        <w:rPr>
          <w:rFonts w:asciiTheme="minorEastAsia" w:eastAsiaTheme="minorEastAsia" w:hAnsiTheme="minorEastAsia" w:hint="eastAsia"/>
          <w:sz w:val="22"/>
          <w:szCs w:val="22"/>
        </w:rPr>
        <w:t>製造</w:t>
      </w:r>
      <w:r w:rsidR="00AC0C69" w:rsidRPr="004276A3">
        <w:rPr>
          <w:rFonts w:asciiTheme="minorEastAsia" w:eastAsiaTheme="minorEastAsia" w:hAnsiTheme="minorEastAsia" w:hint="eastAsia"/>
          <w:sz w:val="22"/>
          <w:szCs w:val="22"/>
        </w:rPr>
        <w:t>・役務</w:t>
      </w:r>
      <w:r>
        <w:rPr>
          <w:rFonts w:asciiTheme="minorEastAsia" w:eastAsiaTheme="minorEastAsia" w:hAnsiTheme="minorEastAsia" w:hint="eastAsia"/>
          <w:sz w:val="22"/>
          <w:szCs w:val="22"/>
        </w:rPr>
        <w:t>の提供</w:t>
      </w:r>
      <w:r w:rsidR="00AC0C69" w:rsidRPr="004276A3">
        <w:rPr>
          <w:rFonts w:asciiTheme="minorEastAsia" w:eastAsiaTheme="minorEastAsia" w:hAnsiTheme="minorEastAsia" w:hint="eastAsia"/>
          <w:sz w:val="22"/>
          <w:szCs w:val="22"/>
        </w:rPr>
        <w:t>等）</w:t>
      </w:r>
    </w:p>
    <w:p w14:paraId="78494D52" w14:textId="77777777" w:rsidR="00FC45C1" w:rsidRPr="004276A3" w:rsidRDefault="00FC45C1" w:rsidP="00AC0C69">
      <w:pPr>
        <w:pStyle w:val="Default"/>
        <w:rPr>
          <w:rFonts w:asciiTheme="minorEastAsia" w:eastAsiaTheme="minorEastAsia" w:hAnsiTheme="minorEastAsia"/>
          <w:sz w:val="22"/>
          <w:szCs w:val="22"/>
        </w:rPr>
      </w:pPr>
    </w:p>
    <w:p w14:paraId="2F282BEA" w14:textId="4AAC997F" w:rsidR="00AC0C69" w:rsidRPr="004276A3" w:rsidRDefault="00F0576B" w:rsidP="00F86A6C">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E28D7">
        <w:rPr>
          <w:rFonts w:asciiTheme="minorEastAsia" w:eastAsiaTheme="minorEastAsia" w:hAnsiTheme="minorEastAsia" w:hint="eastAsia"/>
          <w:sz w:val="22"/>
          <w:szCs w:val="22"/>
        </w:rPr>
        <w:t>４</w:t>
      </w:r>
      <w:r w:rsidR="00C15C68">
        <w:rPr>
          <w:rFonts w:asciiTheme="minorEastAsia" w:eastAsiaTheme="minorEastAsia" w:hAnsiTheme="minorEastAsia" w:hint="eastAsia"/>
          <w:sz w:val="22"/>
          <w:szCs w:val="22"/>
        </w:rPr>
        <w:t>・</w:t>
      </w:r>
      <w:r w:rsidR="001E28D7">
        <w:rPr>
          <w:rFonts w:asciiTheme="minorEastAsia" w:eastAsiaTheme="minorEastAsia" w:hAnsiTheme="minorEastAsia" w:hint="eastAsia"/>
          <w:sz w:val="22"/>
          <w:szCs w:val="22"/>
        </w:rPr>
        <w:t>５</w:t>
      </w:r>
      <w:r w:rsidR="00AC0C69" w:rsidRPr="004276A3">
        <w:rPr>
          <w:rFonts w:asciiTheme="minorEastAsia" w:eastAsiaTheme="minorEastAsia" w:hAnsiTheme="minorEastAsia" w:hint="eastAsia"/>
          <w:sz w:val="22"/>
          <w:szCs w:val="22"/>
        </w:rPr>
        <w:t>年度に添田町が発注する物品</w:t>
      </w:r>
      <w:r w:rsidR="00114653">
        <w:rPr>
          <w:rFonts w:asciiTheme="minorEastAsia" w:eastAsiaTheme="minorEastAsia" w:hAnsiTheme="minorEastAsia" w:hint="eastAsia"/>
          <w:sz w:val="22"/>
          <w:szCs w:val="22"/>
        </w:rPr>
        <w:t>製造</w:t>
      </w:r>
      <w:r w:rsidR="00AC0C69" w:rsidRPr="004276A3">
        <w:rPr>
          <w:rFonts w:asciiTheme="minorEastAsia" w:eastAsiaTheme="minorEastAsia" w:hAnsiTheme="minorEastAsia" w:hint="eastAsia"/>
          <w:sz w:val="22"/>
          <w:szCs w:val="22"/>
        </w:rPr>
        <w:t>や役務の提供</w:t>
      </w:r>
      <w:r w:rsidR="00114653">
        <w:rPr>
          <w:rFonts w:asciiTheme="minorEastAsia" w:eastAsiaTheme="minorEastAsia" w:hAnsiTheme="minorEastAsia" w:hint="eastAsia"/>
          <w:sz w:val="22"/>
          <w:szCs w:val="22"/>
        </w:rPr>
        <w:t>等</w:t>
      </w:r>
      <w:r w:rsidR="00AC0C69" w:rsidRPr="004276A3">
        <w:rPr>
          <w:rFonts w:asciiTheme="minorEastAsia" w:eastAsiaTheme="minorEastAsia" w:hAnsiTheme="minorEastAsia" w:hint="eastAsia"/>
          <w:sz w:val="22"/>
          <w:szCs w:val="22"/>
        </w:rPr>
        <w:t>の入札参加資格を得るための「</w:t>
      </w:r>
      <w:r w:rsidR="00114653">
        <w:rPr>
          <w:rFonts w:asciiTheme="minorEastAsia" w:eastAsiaTheme="minorEastAsia" w:hAnsiTheme="minorEastAsia" w:hint="eastAsia"/>
          <w:sz w:val="22"/>
          <w:szCs w:val="22"/>
        </w:rPr>
        <w:t>競争</w:t>
      </w:r>
      <w:r w:rsidR="00AC0C69" w:rsidRPr="004276A3">
        <w:rPr>
          <w:rFonts w:asciiTheme="minorEastAsia" w:eastAsiaTheme="minorEastAsia" w:hAnsiTheme="minorEastAsia" w:hint="eastAsia"/>
          <w:sz w:val="22"/>
          <w:szCs w:val="22"/>
        </w:rPr>
        <w:t>入札参加資格審査申請</w:t>
      </w:r>
      <w:r w:rsidR="00114653">
        <w:rPr>
          <w:rFonts w:asciiTheme="minorEastAsia" w:eastAsiaTheme="minorEastAsia" w:hAnsiTheme="minorEastAsia" w:hint="eastAsia"/>
          <w:sz w:val="22"/>
          <w:szCs w:val="22"/>
        </w:rPr>
        <w:t>書</w:t>
      </w:r>
      <w:r w:rsidR="00AC0C69" w:rsidRPr="004276A3">
        <w:rPr>
          <w:rFonts w:asciiTheme="minorEastAsia" w:eastAsiaTheme="minorEastAsia" w:hAnsiTheme="minorEastAsia" w:hint="eastAsia"/>
          <w:sz w:val="22"/>
          <w:szCs w:val="22"/>
        </w:rPr>
        <w:t>」（指名願い）の受付を開始します。</w:t>
      </w:r>
      <w:r w:rsidR="00AC0C69" w:rsidRPr="004276A3">
        <w:rPr>
          <w:rFonts w:asciiTheme="minorEastAsia" w:eastAsiaTheme="minorEastAsia" w:hAnsiTheme="minorEastAsia"/>
          <w:sz w:val="22"/>
          <w:szCs w:val="22"/>
        </w:rPr>
        <w:t xml:space="preserve"> </w:t>
      </w:r>
    </w:p>
    <w:p w14:paraId="332983DB" w14:textId="032BE948" w:rsidR="00AC0C69" w:rsidRPr="004276A3" w:rsidRDefault="00AC0C69" w:rsidP="00F86A6C">
      <w:pPr>
        <w:pStyle w:val="Default"/>
        <w:ind w:firstLineChars="100" w:firstLine="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添田町が発注する物品</w:t>
      </w:r>
      <w:r w:rsidR="00114653">
        <w:rPr>
          <w:rFonts w:asciiTheme="minorEastAsia" w:eastAsiaTheme="minorEastAsia" w:hAnsiTheme="minorEastAsia" w:hint="eastAsia"/>
          <w:sz w:val="22"/>
          <w:szCs w:val="22"/>
        </w:rPr>
        <w:t>製造</w:t>
      </w:r>
      <w:r w:rsidRPr="004276A3">
        <w:rPr>
          <w:rFonts w:asciiTheme="minorEastAsia" w:eastAsiaTheme="minorEastAsia" w:hAnsiTheme="minorEastAsia" w:hint="eastAsia"/>
          <w:sz w:val="22"/>
          <w:szCs w:val="22"/>
        </w:rPr>
        <w:t>などについて競争入札に参加を希望する方は、それぞれの提出要領に従って、</w:t>
      </w:r>
      <w:r w:rsidR="00114653">
        <w:rPr>
          <w:rFonts w:asciiTheme="minorEastAsia" w:eastAsiaTheme="minorEastAsia" w:hAnsiTheme="minorEastAsia" w:hint="eastAsia"/>
          <w:sz w:val="22"/>
          <w:szCs w:val="22"/>
        </w:rPr>
        <w:t>競争</w:t>
      </w:r>
      <w:r w:rsidRPr="004276A3">
        <w:rPr>
          <w:rFonts w:asciiTheme="minorEastAsia" w:eastAsiaTheme="minorEastAsia" w:hAnsiTheme="minorEastAsia" w:hint="eastAsia"/>
          <w:sz w:val="22"/>
          <w:szCs w:val="22"/>
        </w:rPr>
        <w:t>入札参加資格審査申請書を作成し提出してください。提出された書類及び添付書類について、記載内容が事実と異なるものであると判明したときは、厳正な措置を取りますのでご留意ください。</w:t>
      </w:r>
      <w:r w:rsidRPr="004276A3">
        <w:rPr>
          <w:rFonts w:asciiTheme="minorEastAsia" w:eastAsiaTheme="minorEastAsia" w:hAnsiTheme="minorEastAsia"/>
          <w:sz w:val="22"/>
          <w:szCs w:val="22"/>
        </w:rPr>
        <w:t xml:space="preserve"> </w:t>
      </w:r>
    </w:p>
    <w:p w14:paraId="5AB425D9" w14:textId="77777777" w:rsidR="008D2899" w:rsidRPr="004276A3" w:rsidRDefault="008D2899" w:rsidP="00AC0C69">
      <w:pPr>
        <w:pStyle w:val="Default"/>
        <w:rPr>
          <w:rFonts w:asciiTheme="minorEastAsia" w:eastAsiaTheme="minorEastAsia" w:hAnsiTheme="minorEastAsia"/>
          <w:sz w:val="22"/>
          <w:szCs w:val="22"/>
        </w:rPr>
      </w:pPr>
    </w:p>
    <w:p w14:paraId="4C1CE600" w14:textId="77777777" w:rsidR="00AC0C69" w:rsidRPr="004276A3" w:rsidRDefault="00AC0C69" w:rsidP="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○受付期間（定期受付）</w:t>
      </w:r>
      <w:r w:rsidRPr="004276A3">
        <w:rPr>
          <w:rFonts w:asciiTheme="minorEastAsia" w:eastAsiaTheme="minorEastAsia" w:hAnsiTheme="minorEastAsia"/>
          <w:sz w:val="22"/>
          <w:szCs w:val="22"/>
        </w:rPr>
        <w:t xml:space="preserve"> </w:t>
      </w:r>
    </w:p>
    <w:p w14:paraId="0BB0649F" w14:textId="0DD48D4C" w:rsidR="00AC0C69" w:rsidRPr="004276A3" w:rsidRDefault="00F0576B" w:rsidP="00B42387">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BC3F0C">
        <w:rPr>
          <w:rFonts w:asciiTheme="minorEastAsia" w:eastAsiaTheme="minorEastAsia" w:hAnsiTheme="minorEastAsia" w:hint="eastAsia"/>
          <w:sz w:val="22"/>
          <w:szCs w:val="22"/>
        </w:rPr>
        <w:t>４</w:t>
      </w:r>
      <w:r w:rsidR="00AC0C69" w:rsidRPr="004276A3">
        <w:rPr>
          <w:rFonts w:asciiTheme="minorEastAsia" w:eastAsiaTheme="minorEastAsia" w:hAnsiTheme="minorEastAsia" w:hint="eastAsia"/>
          <w:sz w:val="22"/>
          <w:szCs w:val="22"/>
        </w:rPr>
        <w:t>年</w:t>
      </w:r>
      <w:r w:rsidR="00C15C68">
        <w:rPr>
          <w:rFonts w:asciiTheme="minorEastAsia" w:eastAsiaTheme="minorEastAsia" w:hAnsiTheme="minorEastAsia" w:cs="Century" w:hint="eastAsia"/>
          <w:sz w:val="22"/>
          <w:szCs w:val="22"/>
        </w:rPr>
        <w:t>１</w:t>
      </w:r>
      <w:r w:rsidR="00A05D0C">
        <w:rPr>
          <w:rFonts w:asciiTheme="minorEastAsia" w:eastAsiaTheme="minorEastAsia" w:hAnsiTheme="minorEastAsia" w:cs="Century" w:hint="eastAsia"/>
          <w:sz w:val="22"/>
          <w:szCs w:val="22"/>
        </w:rPr>
        <w:t>月</w:t>
      </w:r>
      <w:r w:rsidR="00136DA5">
        <w:rPr>
          <w:rFonts w:asciiTheme="minorEastAsia" w:eastAsiaTheme="minorEastAsia" w:hAnsiTheme="minorEastAsia" w:cs="Century" w:hint="eastAsia"/>
          <w:sz w:val="22"/>
          <w:szCs w:val="22"/>
        </w:rPr>
        <w:t>１１</w:t>
      </w:r>
      <w:r w:rsidR="00A05D0C">
        <w:rPr>
          <w:rFonts w:asciiTheme="minorEastAsia" w:eastAsiaTheme="minorEastAsia" w:hAnsiTheme="minorEastAsia" w:cs="Century" w:hint="eastAsia"/>
          <w:sz w:val="22"/>
          <w:szCs w:val="22"/>
        </w:rPr>
        <w:t>日</w:t>
      </w:r>
      <w:r w:rsidR="00534C65">
        <w:rPr>
          <w:rFonts w:asciiTheme="minorEastAsia" w:eastAsiaTheme="minorEastAsia" w:hAnsiTheme="minorEastAsia" w:hint="eastAsia"/>
          <w:sz w:val="22"/>
          <w:szCs w:val="22"/>
        </w:rPr>
        <w:t>から令和</w:t>
      </w:r>
      <w:r w:rsidR="00C15C68">
        <w:rPr>
          <w:rFonts w:asciiTheme="minorEastAsia" w:eastAsiaTheme="minorEastAsia" w:hAnsiTheme="minorEastAsia" w:hint="eastAsia"/>
          <w:sz w:val="22"/>
          <w:szCs w:val="22"/>
        </w:rPr>
        <w:t>４</w:t>
      </w:r>
      <w:r w:rsidR="00AC0C69" w:rsidRPr="004276A3">
        <w:rPr>
          <w:rFonts w:asciiTheme="minorEastAsia" w:eastAsiaTheme="minorEastAsia" w:hAnsiTheme="minorEastAsia" w:hint="eastAsia"/>
          <w:sz w:val="22"/>
          <w:szCs w:val="22"/>
        </w:rPr>
        <w:t>年</w:t>
      </w:r>
      <w:r w:rsidR="00C15C68">
        <w:rPr>
          <w:rFonts w:asciiTheme="minorEastAsia" w:eastAsiaTheme="minorEastAsia" w:hAnsiTheme="minorEastAsia" w:cs="Century" w:hint="eastAsia"/>
          <w:sz w:val="22"/>
          <w:szCs w:val="22"/>
        </w:rPr>
        <w:t>２</w:t>
      </w:r>
      <w:r w:rsidR="00AC0C69" w:rsidRPr="004276A3">
        <w:rPr>
          <w:rFonts w:asciiTheme="minorEastAsia" w:eastAsiaTheme="minorEastAsia" w:hAnsiTheme="minorEastAsia" w:hint="eastAsia"/>
          <w:sz w:val="22"/>
          <w:szCs w:val="22"/>
        </w:rPr>
        <w:t>月</w:t>
      </w:r>
      <w:r w:rsidR="00C15C68">
        <w:rPr>
          <w:rFonts w:asciiTheme="minorEastAsia" w:eastAsiaTheme="minorEastAsia" w:hAnsiTheme="minorEastAsia" w:cs="Century" w:hint="eastAsia"/>
          <w:sz w:val="22"/>
          <w:szCs w:val="22"/>
        </w:rPr>
        <w:t>２８</w:t>
      </w:r>
      <w:r w:rsidR="00AC0C69" w:rsidRPr="004276A3">
        <w:rPr>
          <w:rFonts w:asciiTheme="minorEastAsia" w:eastAsiaTheme="minorEastAsia" w:hAnsiTheme="minorEastAsia" w:hint="eastAsia"/>
          <w:sz w:val="22"/>
          <w:szCs w:val="22"/>
        </w:rPr>
        <w:t>日まで（但し土・日・祝祭日を除く）</w:t>
      </w:r>
      <w:r w:rsidR="00AC0C69" w:rsidRPr="004276A3">
        <w:rPr>
          <w:rFonts w:asciiTheme="minorEastAsia" w:eastAsiaTheme="minorEastAsia" w:hAnsiTheme="minorEastAsia"/>
          <w:sz w:val="22"/>
          <w:szCs w:val="22"/>
        </w:rPr>
        <w:t xml:space="preserve"> </w:t>
      </w:r>
    </w:p>
    <w:p w14:paraId="0910DA58" w14:textId="09917694" w:rsidR="00AC0C69" w:rsidRPr="004276A3" w:rsidRDefault="00AC0C69" w:rsidP="00B42387">
      <w:pPr>
        <w:pStyle w:val="Default"/>
        <w:ind w:leftChars="300" w:left="850" w:hangingChars="100" w:hanging="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※定期受付期間終了後は、随時受付を行いますが</w:t>
      </w:r>
      <w:r w:rsidR="00F0576B">
        <w:rPr>
          <w:rFonts w:asciiTheme="minorEastAsia" w:eastAsiaTheme="minorEastAsia" w:hAnsiTheme="minorEastAsia" w:hint="eastAsia"/>
          <w:sz w:val="22"/>
          <w:szCs w:val="22"/>
        </w:rPr>
        <w:t>、随時受付を行ったものについての入札参加資格の付与、登録は、令和</w:t>
      </w:r>
      <w:r w:rsidR="00C15C68">
        <w:rPr>
          <w:rFonts w:asciiTheme="minorEastAsia" w:eastAsiaTheme="minorEastAsia" w:hAnsiTheme="minorEastAsia" w:hint="eastAsia"/>
          <w:sz w:val="22"/>
          <w:szCs w:val="22"/>
        </w:rPr>
        <w:t>４</w:t>
      </w:r>
      <w:r w:rsidRPr="004276A3">
        <w:rPr>
          <w:rFonts w:asciiTheme="minorEastAsia" w:eastAsiaTheme="minorEastAsia" w:hAnsiTheme="minorEastAsia" w:hint="eastAsia"/>
          <w:sz w:val="22"/>
          <w:szCs w:val="22"/>
        </w:rPr>
        <w:t>年</w:t>
      </w:r>
      <w:r w:rsidR="00C15C68">
        <w:rPr>
          <w:rFonts w:asciiTheme="minorEastAsia" w:eastAsiaTheme="minorEastAsia" w:hAnsiTheme="minorEastAsia" w:hint="eastAsia"/>
          <w:sz w:val="22"/>
          <w:szCs w:val="22"/>
        </w:rPr>
        <w:t>５</w:t>
      </w:r>
      <w:r w:rsidR="00BA3E6D" w:rsidRPr="004276A3">
        <w:rPr>
          <w:rFonts w:asciiTheme="minorEastAsia" w:eastAsiaTheme="minorEastAsia" w:hAnsiTheme="minorEastAsia" w:hint="eastAsia"/>
          <w:sz w:val="22"/>
          <w:szCs w:val="22"/>
        </w:rPr>
        <w:t>月</w:t>
      </w:r>
      <w:r w:rsidRPr="004276A3">
        <w:rPr>
          <w:rFonts w:asciiTheme="minorEastAsia" w:eastAsiaTheme="minorEastAsia" w:hAnsiTheme="minorEastAsia" w:hint="eastAsia"/>
          <w:sz w:val="22"/>
          <w:szCs w:val="22"/>
        </w:rPr>
        <w:t>以降に行います。</w:t>
      </w:r>
      <w:r w:rsidRPr="004276A3">
        <w:rPr>
          <w:rFonts w:asciiTheme="minorEastAsia" w:eastAsiaTheme="minorEastAsia" w:hAnsiTheme="minorEastAsia"/>
          <w:sz w:val="22"/>
          <w:szCs w:val="22"/>
        </w:rPr>
        <w:t xml:space="preserve"> </w:t>
      </w:r>
    </w:p>
    <w:p w14:paraId="66950662" w14:textId="77777777" w:rsidR="00FC45C1" w:rsidRPr="004276A3" w:rsidRDefault="00FC45C1" w:rsidP="00AC0C69">
      <w:pPr>
        <w:pStyle w:val="Default"/>
        <w:rPr>
          <w:rFonts w:asciiTheme="minorEastAsia" w:eastAsiaTheme="minorEastAsia" w:hAnsiTheme="minorEastAsia"/>
          <w:sz w:val="22"/>
          <w:szCs w:val="22"/>
        </w:rPr>
      </w:pPr>
    </w:p>
    <w:p w14:paraId="7E22C214" w14:textId="77777777" w:rsidR="00AC0C69" w:rsidRPr="004276A3" w:rsidRDefault="00AC0C69" w:rsidP="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○提出方法（Ａ４判ファイル・紙製・２穴）</w:t>
      </w:r>
      <w:r w:rsidRPr="004276A3">
        <w:rPr>
          <w:rFonts w:asciiTheme="minorEastAsia" w:eastAsiaTheme="minorEastAsia" w:hAnsiTheme="minorEastAsia"/>
          <w:sz w:val="22"/>
          <w:szCs w:val="22"/>
        </w:rPr>
        <w:t xml:space="preserve"> </w:t>
      </w:r>
    </w:p>
    <w:p w14:paraId="167C695C" w14:textId="020C3520" w:rsidR="00AC0C69" w:rsidRPr="004276A3" w:rsidRDefault="00AC0C69" w:rsidP="00B42387">
      <w:pPr>
        <w:pStyle w:val="Default"/>
        <w:ind w:firstLineChars="200" w:firstLine="44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・町内業者⇒</w:t>
      </w:r>
      <w:r w:rsidR="008D2899" w:rsidRPr="004276A3">
        <w:rPr>
          <w:rFonts w:asciiTheme="minorEastAsia" w:eastAsiaTheme="minorEastAsia" w:hAnsiTheme="minorEastAsia" w:hint="eastAsia"/>
          <w:sz w:val="22"/>
          <w:szCs w:val="22"/>
        </w:rPr>
        <w:t>防災</w:t>
      </w:r>
      <w:r w:rsidR="00C15C68">
        <w:rPr>
          <w:rFonts w:asciiTheme="minorEastAsia" w:eastAsiaTheme="minorEastAsia" w:hAnsiTheme="minorEastAsia" w:hint="eastAsia"/>
          <w:sz w:val="22"/>
          <w:szCs w:val="22"/>
        </w:rPr>
        <w:t>情報管財</w:t>
      </w:r>
      <w:r w:rsidRPr="004276A3">
        <w:rPr>
          <w:rFonts w:asciiTheme="minorEastAsia" w:eastAsiaTheme="minorEastAsia" w:hAnsiTheme="minorEastAsia" w:hint="eastAsia"/>
          <w:sz w:val="22"/>
          <w:szCs w:val="22"/>
        </w:rPr>
        <w:t>課に持参すること</w:t>
      </w:r>
      <w:r w:rsidRPr="004276A3">
        <w:rPr>
          <w:rFonts w:asciiTheme="minorEastAsia" w:eastAsiaTheme="minorEastAsia" w:hAnsiTheme="minorEastAsia"/>
          <w:sz w:val="22"/>
          <w:szCs w:val="22"/>
        </w:rPr>
        <w:t xml:space="preserve"> </w:t>
      </w:r>
    </w:p>
    <w:p w14:paraId="3DE2BE12" w14:textId="77777777" w:rsidR="00AC0C69" w:rsidRPr="004276A3" w:rsidRDefault="00AC0C69" w:rsidP="00B42387">
      <w:pPr>
        <w:pStyle w:val="Default"/>
        <w:ind w:firstLineChars="200" w:firstLine="44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・町外業者⇒持参又は郵送</w:t>
      </w:r>
      <w:r w:rsidRPr="004276A3">
        <w:rPr>
          <w:rFonts w:asciiTheme="minorEastAsia" w:eastAsiaTheme="minorEastAsia" w:hAnsiTheme="minorEastAsia"/>
          <w:sz w:val="22"/>
          <w:szCs w:val="22"/>
        </w:rPr>
        <w:t xml:space="preserve"> </w:t>
      </w:r>
    </w:p>
    <w:p w14:paraId="3EA2959A" w14:textId="77777777" w:rsidR="00AC0C69" w:rsidRPr="004276A3" w:rsidRDefault="00AC0C69" w:rsidP="00B42387">
      <w:pPr>
        <w:pStyle w:val="Default"/>
        <w:ind w:firstLineChars="200" w:firstLine="44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w:t>
      </w:r>
      <w:r w:rsidR="00F86A6C" w:rsidRPr="004276A3">
        <w:rPr>
          <w:rFonts w:asciiTheme="minorEastAsia" w:eastAsiaTheme="minorEastAsia" w:hAnsiTheme="minorEastAsia" w:hint="eastAsia"/>
          <w:sz w:val="22"/>
          <w:szCs w:val="22"/>
        </w:rPr>
        <w:t>青</w:t>
      </w:r>
      <w:r w:rsidR="008D2899" w:rsidRPr="004276A3">
        <w:rPr>
          <w:rFonts w:asciiTheme="minorEastAsia" w:eastAsiaTheme="minorEastAsia" w:hAnsiTheme="minorEastAsia" w:hint="eastAsia"/>
          <w:sz w:val="22"/>
          <w:szCs w:val="22"/>
        </w:rPr>
        <w:t>色</w:t>
      </w:r>
      <w:r w:rsidRPr="004276A3">
        <w:rPr>
          <w:rFonts w:asciiTheme="minorEastAsia" w:eastAsiaTheme="minorEastAsia" w:hAnsiTheme="minorEastAsia" w:hint="eastAsia"/>
          <w:sz w:val="22"/>
          <w:szCs w:val="22"/>
        </w:rPr>
        <w:t>のファイル綴じとする。</w:t>
      </w:r>
      <w:r w:rsidRPr="004276A3">
        <w:rPr>
          <w:rFonts w:asciiTheme="minorEastAsia" w:eastAsiaTheme="minorEastAsia" w:hAnsiTheme="minorEastAsia"/>
          <w:sz w:val="22"/>
          <w:szCs w:val="22"/>
        </w:rPr>
        <w:t xml:space="preserve"> </w:t>
      </w:r>
    </w:p>
    <w:p w14:paraId="7E51FF58" w14:textId="77777777" w:rsidR="00AC0C69" w:rsidRPr="004276A3" w:rsidRDefault="00AC0C69" w:rsidP="00B42387">
      <w:pPr>
        <w:pStyle w:val="Default"/>
        <w:ind w:leftChars="300" w:left="850" w:hangingChars="100" w:hanging="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※指定の色と異なったファイルでの申請された場合は受け付けません。指定の色のファイルで再度申請していただきます。</w:t>
      </w:r>
      <w:r w:rsidRPr="004276A3">
        <w:rPr>
          <w:rFonts w:asciiTheme="minorEastAsia" w:eastAsiaTheme="minorEastAsia" w:hAnsiTheme="minorEastAsia"/>
          <w:sz w:val="22"/>
          <w:szCs w:val="22"/>
        </w:rPr>
        <w:t xml:space="preserve"> </w:t>
      </w:r>
    </w:p>
    <w:p w14:paraId="2ABDE156" w14:textId="77777777" w:rsidR="00AC0C69" w:rsidRPr="004276A3" w:rsidRDefault="00AC0C69" w:rsidP="00B42387">
      <w:pPr>
        <w:pStyle w:val="Default"/>
        <w:ind w:leftChars="200" w:left="640" w:hangingChars="100" w:hanging="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・提出書類確認票で必要書類を確認のうえ、提出書類に不備のないよう留意すること。また、チェックした提出書類確認票を提出書類の最初に添付すること。</w:t>
      </w:r>
      <w:r w:rsidRPr="004276A3">
        <w:rPr>
          <w:rFonts w:asciiTheme="minorEastAsia" w:eastAsiaTheme="minorEastAsia" w:hAnsiTheme="minorEastAsia"/>
          <w:sz w:val="22"/>
          <w:szCs w:val="22"/>
        </w:rPr>
        <w:t xml:space="preserve"> </w:t>
      </w:r>
    </w:p>
    <w:p w14:paraId="517A5836" w14:textId="77777777" w:rsidR="00BA3E6D" w:rsidRPr="004276A3" w:rsidRDefault="00BA3E6D" w:rsidP="00B42387">
      <w:pPr>
        <w:pStyle w:val="Default"/>
        <w:ind w:firstLineChars="300" w:firstLine="660"/>
        <w:rPr>
          <w:rFonts w:asciiTheme="minorEastAsia" w:eastAsiaTheme="minorEastAsia" w:hAnsiTheme="minorEastAsia"/>
          <w:sz w:val="22"/>
          <w:szCs w:val="22"/>
        </w:rPr>
      </w:pPr>
    </w:p>
    <w:p w14:paraId="5D9703C1" w14:textId="77777777" w:rsidR="00AC0C69" w:rsidRPr="004276A3" w:rsidRDefault="00AC0C69" w:rsidP="00B42387">
      <w:pPr>
        <w:pStyle w:val="Default"/>
        <w:ind w:firstLineChars="300" w:firstLine="66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※綴じる順番</w:t>
      </w:r>
      <w:r w:rsidRPr="004276A3">
        <w:rPr>
          <w:rFonts w:asciiTheme="minorEastAsia" w:eastAsiaTheme="minorEastAsia" w:hAnsiTheme="minorEastAsia"/>
          <w:sz w:val="22"/>
          <w:szCs w:val="22"/>
        </w:rPr>
        <w:t xml:space="preserve"> </w:t>
      </w:r>
    </w:p>
    <w:p w14:paraId="0577F1C9" w14:textId="77777777" w:rsidR="00AC0C69" w:rsidRPr="004276A3" w:rsidRDefault="00AC0C69" w:rsidP="00B42387">
      <w:pPr>
        <w:pStyle w:val="Default"/>
        <w:ind w:firstLineChars="400" w:firstLine="88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チェック完了後の提出書類確認票の記号及び番号順</w:t>
      </w:r>
      <w:r w:rsidRPr="004276A3">
        <w:rPr>
          <w:rFonts w:asciiTheme="minorEastAsia" w:eastAsiaTheme="minorEastAsia" w:hAnsiTheme="minorEastAsia"/>
          <w:sz w:val="22"/>
          <w:szCs w:val="22"/>
        </w:rPr>
        <w:t xml:space="preserve"> </w:t>
      </w:r>
    </w:p>
    <w:p w14:paraId="65836A5C" w14:textId="77777777" w:rsidR="00BA3E6D" w:rsidRPr="004276A3" w:rsidRDefault="00BA3E6D" w:rsidP="00B42387">
      <w:pPr>
        <w:pStyle w:val="Default"/>
        <w:ind w:firstLineChars="400" w:firstLine="880"/>
        <w:rPr>
          <w:rFonts w:asciiTheme="minorEastAsia" w:eastAsiaTheme="minorEastAsia" w:hAnsiTheme="minorEastAsia"/>
          <w:sz w:val="22"/>
          <w:szCs w:val="22"/>
        </w:rPr>
      </w:pPr>
    </w:p>
    <w:p w14:paraId="7D942A0E" w14:textId="0FA71E9F" w:rsidR="006D7539" w:rsidRPr="004276A3" w:rsidRDefault="00F0576B" w:rsidP="00B42387">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・表紙・背表紙には「令和</w:t>
      </w:r>
      <w:r w:rsidR="00C15C68">
        <w:rPr>
          <w:rFonts w:asciiTheme="minorEastAsia" w:eastAsiaTheme="minorEastAsia" w:hAnsiTheme="minorEastAsia" w:hint="eastAsia"/>
          <w:sz w:val="22"/>
          <w:szCs w:val="22"/>
        </w:rPr>
        <w:t>４・５</w:t>
      </w:r>
      <w:r w:rsidR="00AC0C69" w:rsidRPr="004276A3">
        <w:rPr>
          <w:rFonts w:asciiTheme="minorEastAsia" w:eastAsiaTheme="minorEastAsia" w:hAnsiTheme="minorEastAsia" w:hint="eastAsia"/>
          <w:sz w:val="22"/>
          <w:szCs w:val="22"/>
        </w:rPr>
        <w:t>年度</w:t>
      </w:r>
      <w:r w:rsidR="00AC0C69" w:rsidRPr="004276A3">
        <w:rPr>
          <w:rFonts w:asciiTheme="minorEastAsia" w:eastAsiaTheme="minorEastAsia" w:hAnsiTheme="minorEastAsia"/>
          <w:sz w:val="22"/>
          <w:szCs w:val="22"/>
        </w:rPr>
        <w:t xml:space="preserve"> </w:t>
      </w:r>
      <w:r w:rsidR="008D2899" w:rsidRPr="004276A3">
        <w:rPr>
          <w:rFonts w:asciiTheme="minorEastAsia" w:eastAsiaTheme="minorEastAsia" w:hAnsiTheme="minorEastAsia" w:hint="eastAsia"/>
          <w:sz w:val="22"/>
          <w:szCs w:val="22"/>
        </w:rPr>
        <w:t>添田</w:t>
      </w:r>
      <w:r w:rsidR="00AC0C69" w:rsidRPr="004276A3">
        <w:rPr>
          <w:rFonts w:asciiTheme="minorEastAsia" w:eastAsiaTheme="minorEastAsia" w:hAnsiTheme="minorEastAsia" w:hint="eastAsia"/>
          <w:sz w:val="22"/>
          <w:szCs w:val="22"/>
        </w:rPr>
        <w:t>町</w:t>
      </w:r>
      <w:r w:rsidR="0069193E">
        <w:rPr>
          <w:rFonts w:asciiTheme="minorEastAsia" w:eastAsiaTheme="minorEastAsia" w:hAnsiTheme="minorEastAsia" w:hint="eastAsia"/>
          <w:sz w:val="22"/>
          <w:szCs w:val="22"/>
        </w:rPr>
        <w:t>競争</w:t>
      </w:r>
      <w:r w:rsidR="00AC0C69" w:rsidRPr="004276A3">
        <w:rPr>
          <w:rFonts w:asciiTheme="minorEastAsia" w:eastAsiaTheme="minorEastAsia" w:hAnsiTheme="minorEastAsia" w:hint="eastAsia"/>
          <w:sz w:val="22"/>
          <w:szCs w:val="22"/>
        </w:rPr>
        <w:t>入札参加資格審査申請書」及び名称を必ず明記すること。（次ページ参照）</w:t>
      </w:r>
    </w:p>
    <w:p w14:paraId="381E44BC" w14:textId="77777777" w:rsidR="006D7539" w:rsidRPr="004276A3" w:rsidRDefault="006D7539" w:rsidP="00B42387">
      <w:pPr>
        <w:pStyle w:val="Default"/>
        <w:ind w:leftChars="200" w:left="640" w:hangingChars="100" w:hanging="220"/>
        <w:rPr>
          <w:rFonts w:asciiTheme="minorEastAsia" w:eastAsiaTheme="minorEastAsia" w:hAnsiTheme="minorEastAsia"/>
          <w:sz w:val="22"/>
          <w:szCs w:val="22"/>
        </w:rPr>
      </w:pPr>
    </w:p>
    <w:p w14:paraId="7C3FBEA1" w14:textId="77777777" w:rsidR="00B354F8" w:rsidRPr="004276A3" w:rsidRDefault="00B354F8">
      <w:pPr>
        <w:widowControl/>
        <w:jc w:val="left"/>
        <w:rPr>
          <w:rFonts w:asciiTheme="minorEastAsia" w:hAnsiTheme="minorEastAsia" w:cs="ＭＳ 明朝"/>
          <w:color w:val="000000"/>
          <w:kern w:val="0"/>
          <w:sz w:val="22"/>
        </w:rPr>
      </w:pPr>
      <w:r w:rsidRPr="004276A3">
        <w:rPr>
          <w:rFonts w:asciiTheme="minorEastAsia" w:hAnsiTheme="minorEastAsia"/>
          <w:sz w:val="22"/>
        </w:rPr>
        <w:br w:type="page"/>
      </w:r>
    </w:p>
    <w:p w14:paraId="34811AA1" w14:textId="77777777" w:rsidR="00B354F8" w:rsidRPr="004276A3" w:rsidRDefault="00B354F8" w:rsidP="00B354F8">
      <w:pPr>
        <w:pStyle w:val="Default"/>
        <w:ind w:leftChars="152" w:left="636" w:hangingChars="144" w:hanging="317"/>
        <w:rPr>
          <w:rFonts w:asciiTheme="minorEastAsia" w:eastAsiaTheme="minorEastAsia" w:hAnsiTheme="minorEastAsia" w:cstheme="minorBidi"/>
          <w:color w:val="auto"/>
          <w:sz w:val="22"/>
          <w:szCs w:val="22"/>
        </w:rPr>
      </w:pPr>
      <w:r w:rsidRPr="004276A3">
        <w:rPr>
          <w:rFonts w:asciiTheme="minorEastAsia" w:eastAsiaTheme="minorEastAsia" w:hAnsiTheme="minorEastAsia" w:cstheme="minorBidi"/>
          <w:color w:val="auto"/>
          <w:sz w:val="22"/>
          <w:szCs w:val="22"/>
        </w:rPr>
        <w:lastRenderedPageBreak/>
        <w:t xml:space="preserve">（背表紙） （表 紙）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tblGrid>
      <w:tr w:rsidR="00B354F8" w:rsidRPr="00F0576B" w14:paraId="6198C230" w14:textId="77777777" w:rsidTr="00B354F8">
        <w:trPr>
          <w:cantSplit/>
          <w:trHeight w:val="6697"/>
        </w:trPr>
        <w:tc>
          <w:tcPr>
            <w:tcW w:w="581" w:type="dxa"/>
            <w:textDirection w:val="tbRlV"/>
          </w:tcPr>
          <w:p w14:paraId="57E75AF1" w14:textId="1B377F6E" w:rsidR="00B354F8" w:rsidRPr="004276A3" w:rsidRDefault="0069193E" w:rsidP="0069193E">
            <w:pPr>
              <w:pStyle w:val="Default"/>
              <w:ind w:left="113" w:right="113" w:firstLineChars="100" w:firstLine="200"/>
              <w:rPr>
                <w:rFonts w:asciiTheme="minorEastAsia" w:eastAsiaTheme="minorEastAsia" w:hAnsiTheme="minorEastAsia"/>
                <w:sz w:val="22"/>
                <w:szCs w:val="22"/>
              </w:rPr>
            </w:pPr>
            <w:r>
              <w:rPr>
                <w:rFonts w:asciiTheme="minorEastAsia" w:eastAsiaTheme="minorEastAsia" w:hAnsiTheme="minorEastAsia" w:cstheme="minorBidi" w:hint="eastAsia"/>
                <w:color w:val="auto"/>
                <w:sz w:val="20"/>
                <w:szCs w:val="20"/>
              </w:rPr>
              <w:t>令和</w:t>
            </w:r>
            <w:r w:rsidR="00B57EB2" w:rsidRPr="0069193E">
              <w:rPr>
                <w:rFonts w:asciiTheme="minorEastAsia" w:eastAsiaTheme="minorEastAsia" w:hAnsiTheme="minorEastAsia" w:cstheme="minorBidi" w:hint="eastAsia"/>
                <w:color w:val="auto"/>
                <w:sz w:val="20"/>
                <w:szCs w:val="20"/>
              </w:rPr>
              <w:t>４</w:t>
            </w:r>
            <w:r w:rsidR="00B354F8" w:rsidRPr="0069193E">
              <w:rPr>
                <w:rFonts w:asciiTheme="minorEastAsia" w:eastAsiaTheme="minorEastAsia" w:hAnsiTheme="minorEastAsia" w:hint="eastAsia"/>
                <w:color w:val="auto"/>
                <w:sz w:val="20"/>
                <w:szCs w:val="20"/>
              </w:rPr>
              <w:t>・</w:t>
            </w:r>
            <w:r w:rsidR="00B57EB2" w:rsidRPr="0069193E">
              <w:rPr>
                <w:rFonts w:asciiTheme="minorEastAsia" w:eastAsiaTheme="minorEastAsia" w:hAnsiTheme="minorEastAsia" w:hint="eastAsia"/>
                <w:color w:val="auto"/>
                <w:sz w:val="20"/>
                <w:szCs w:val="20"/>
              </w:rPr>
              <w:t>５</w:t>
            </w:r>
            <w:r w:rsidR="00B354F8" w:rsidRPr="0069193E">
              <w:rPr>
                <w:rFonts w:asciiTheme="minorEastAsia" w:eastAsiaTheme="minorEastAsia" w:hAnsiTheme="minorEastAsia" w:hint="eastAsia"/>
                <w:color w:val="auto"/>
                <w:sz w:val="20"/>
                <w:szCs w:val="20"/>
              </w:rPr>
              <w:t>年度</w:t>
            </w:r>
            <w:r w:rsidR="00B354F8" w:rsidRPr="0069193E">
              <w:rPr>
                <w:rFonts w:asciiTheme="minorEastAsia" w:eastAsiaTheme="minorEastAsia" w:hAnsiTheme="minorEastAsia"/>
                <w:color w:val="auto"/>
                <w:sz w:val="20"/>
                <w:szCs w:val="20"/>
              </w:rPr>
              <w:t xml:space="preserve"> </w:t>
            </w:r>
            <w:r w:rsidR="00B354F8" w:rsidRPr="0069193E">
              <w:rPr>
                <w:rFonts w:asciiTheme="minorEastAsia" w:eastAsiaTheme="minorEastAsia" w:hAnsiTheme="minorEastAsia" w:hint="eastAsia"/>
                <w:color w:val="auto"/>
                <w:sz w:val="20"/>
                <w:szCs w:val="20"/>
              </w:rPr>
              <w:t>添田町</w:t>
            </w:r>
            <w:r w:rsidRPr="0069193E">
              <w:rPr>
                <w:rFonts w:asciiTheme="minorEastAsia" w:eastAsiaTheme="minorEastAsia" w:hAnsiTheme="minorEastAsia" w:hint="eastAsia"/>
                <w:color w:val="auto"/>
                <w:sz w:val="20"/>
                <w:szCs w:val="20"/>
              </w:rPr>
              <w:t>競争</w:t>
            </w:r>
            <w:r w:rsidR="00B354F8" w:rsidRPr="0069193E">
              <w:rPr>
                <w:rFonts w:asciiTheme="minorEastAsia" w:eastAsiaTheme="minorEastAsia" w:hAnsiTheme="minorEastAsia" w:hint="eastAsia"/>
                <w:color w:val="auto"/>
                <w:sz w:val="20"/>
                <w:szCs w:val="20"/>
              </w:rPr>
              <w:t>入札参加資格審査申請書　　㈱××</w:t>
            </w:r>
            <w:r w:rsidR="00B354F8" w:rsidRPr="004276A3">
              <w:rPr>
                <w:rFonts w:asciiTheme="minorEastAsia" w:eastAsiaTheme="minorEastAsia" w:hAnsiTheme="minorEastAsia" w:hint="eastAsia"/>
                <w:color w:val="auto"/>
                <w:sz w:val="22"/>
                <w:szCs w:val="22"/>
              </w:rPr>
              <w:t>××</w:t>
            </w:r>
          </w:p>
        </w:tc>
      </w:tr>
    </w:tbl>
    <w:tbl>
      <w:tblPr>
        <w:tblpPr w:leftFromText="142" w:rightFromText="142" w:vertAnchor="text" w:horzAnchor="page" w:tblpX="3472" w:tblpY="-6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tblGrid>
      <w:tr w:rsidR="00FC45C1" w:rsidRPr="004276A3" w14:paraId="2264C8E0" w14:textId="77777777" w:rsidTr="00FC45C1">
        <w:trPr>
          <w:trHeight w:val="6696"/>
        </w:trPr>
        <w:tc>
          <w:tcPr>
            <w:tcW w:w="6195" w:type="dxa"/>
          </w:tcPr>
          <w:p w14:paraId="3C5EA832" w14:textId="77777777" w:rsidR="00FC45C1" w:rsidRPr="004276A3" w:rsidRDefault="00FC45C1" w:rsidP="00FC45C1">
            <w:pPr>
              <w:pStyle w:val="Default"/>
              <w:rPr>
                <w:rFonts w:asciiTheme="minorEastAsia" w:eastAsiaTheme="minorEastAsia" w:hAnsiTheme="minorEastAsia"/>
                <w:sz w:val="22"/>
                <w:szCs w:val="22"/>
              </w:rPr>
            </w:pPr>
          </w:p>
          <w:p w14:paraId="16674A34" w14:textId="77777777" w:rsidR="00FC45C1" w:rsidRPr="004276A3" w:rsidRDefault="00FC45C1" w:rsidP="00FC45C1">
            <w:pPr>
              <w:pStyle w:val="Default"/>
              <w:rPr>
                <w:rFonts w:asciiTheme="minorEastAsia" w:eastAsiaTheme="minorEastAsia" w:hAnsiTheme="minorEastAsia"/>
                <w:sz w:val="22"/>
                <w:szCs w:val="22"/>
              </w:rPr>
            </w:pPr>
          </w:p>
          <w:p w14:paraId="13965DAC" w14:textId="77777777" w:rsidR="00FC45C1" w:rsidRPr="004276A3" w:rsidRDefault="00FC45C1" w:rsidP="00FC45C1">
            <w:pPr>
              <w:pStyle w:val="Default"/>
              <w:jc w:val="center"/>
              <w:rPr>
                <w:rFonts w:asciiTheme="minorEastAsia" w:eastAsiaTheme="minorEastAsia" w:hAnsiTheme="minorEastAsia"/>
                <w:sz w:val="22"/>
                <w:szCs w:val="22"/>
              </w:rPr>
            </w:pPr>
          </w:p>
          <w:p w14:paraId="0A944C7B" w14:textId="49D6EB74" w:rsidR="00FC45C1" w:rsidRPr="004276A3" w:rsidRDefault="00F0576B" w:rsidP="00FC45C1">
            <w:pPr>
              <w:pStyle w:val="Default"/>
              <w:jc w:val="center"/>
              <w:rPr>
                <w:rFonts w:asciiTheme="minorEastAsia" w:eastAsiaTheme="minorEastAsia" w:hAnsiTheme="minorEastAsia"/>
                <w:sz w:val="22"/>
                <w:szCs w:val="22"/>
              </w:rPr>
            </w:pPr>
            <w:r>
              <w:rPr>
                <w:rFonts w:asciiTheme="minorEastAsia" w:eastAsiaTheme="minorEastAsia" w:hAnsiTheme="minorEastAsia" w:cstheme="minorBidi" w:hint="eastAsia"/>
                <w:color w:val="auto"/>
                <w:sz w:val="22"/>
                <w:szCs w:val="22"/>
              </w:rPr>
              <w:t>令和</w:t>
            </w:r>
            <w:r w:rsidR="00B57EB2">
              <w:rPr>
                <w:rFonts w:asciiTheme="minorEastAsia" w:eastAsiaTheme="minorEastAsia" w:hAnsiTheme="minorEastAsia" w:cstheme="minorBidi" w:hint="eastAsia"/>
                <w:color w:val="auto"/>
                <w:sz w:val="22"/>
                <w:szCs w:val="22"/>
              </w:rPr>
              <w:t>４</w:t>
            </w:r>
            <w:r w:rsidR="00FC45C1" w:rsidRPr="004276A3">
              <w:rPr>
                <w:rFonts w:asciiTheme="minorEastAsia" w:eastAsiaTheme="minorEastAsia" w:hAnsiTheme="minorEastAsia" w:hint="eastAsia"/>
                <w:color w:val="auto"/>
                <w:sz w:val="22"/>
                <w:szCs w:val="22"/>
              </w:rPr>
              <w:t>・</w:t>
            </w:r>
            <w:r w:rsidR="00B57EB2">
              <w:rPr>
                <w:rFonts w:asciiTheme="minorEastAsia" w:eastAsiaTheme="minorEastAsia" w:hAnsiTheme="minorEastAsia" w:hint="eastAsia"/>
                <w:color w:val="auto"/>
                <w:sz w:val="22"/>
                <w:szCs w:val="22"/>
              </w:rPr>
              <w:t>５</w:t>
            </w:r>
            <w:r w:rsidR="00FC45C1" w:rsidRPr="004276A3">
              <w:rPr>
                <w:rFonts w:asciiTheme="minorEastAsia" w:eastAsiaTheme="minorEastAsia" w:hAnsiTheme="minorEastAsia" w:hint="eastAsia"/>
                <w:color w:val="auto"/>
                <w:sz w:val="22"/>
                <w:szCs w:val="22"/>
              </w:rPr>
              <w:t>年度</w:t>
            </w:r>
            <w:r w:rsidR="00FC45C1" w:rsidRPr="004276A3">
              <w:rPr>
                <w:rFonts w:asciiTheme="minorEastAsia" w:eastAsiaTheme="minorEastAsia" w:hAnsiTheme="minorEastAsia"/>
                <w:color w:val="auto"/>
                <w:sz w:val="22"/>
                <w:szCs w:val="22"/>
              </w:rPr>
              <w:t xml:space="preserve"> </w:t>
            </w:r>
            <w:r w:rsidR="00FC45C1" w:rsidRPr="004276A3">
              <w:rPr>
                <w:rFonts w:asciiTheme="minorEastAsia" w:eastAsiaTheme="minorEastAsia" w:hAnsiTheme="minorEastAsia" w:hint="eastAsia"/>
                <w:color w:val="auto"/>
                <w:sz w:val="22"/>
                <w:szCs w:val="22"/>
              </w:rPr>
              <w:t>添田町</w:t>
            </w:r>
            <w:r w:rsidR="0069193E">
              <w:rPr>
                <w:rFonts w:asciiTheme="minorEastAsia" w:eastAsiaTheme="minorEastAsia" w:hAnsiTheme="minorEastAsia" w:hint="eastAsia"/>
                <w:color w:val="auto"/>
                <w:sz w:val="22"/>
                <w:szCs w:val="22"/>
              </w:rPr>
              <w:t>競争</w:t>
            </w:r>
            <w:r w:rsidR="00FC45C1" w:rsidRPr="004276A3">
              <w:rPr>
                <w:rFonts w:asciiTheme="minorEastAsia" w:eastAsiaTheme="minorEastAsia" w:hAnsiTheme="minorEastAsia" w:hint="eastAsia"/>
                <w:color w:val="auto"/>
                <w:sz w:val="22"/>
                <w:szCs w:val="22"/>
              </w:rPr>
              <w:t>入札参加資格審査申請書</w:t>
            </w:r>
          </w:p>
          <w:p w14:paraId="7646B89D" w14:textId="77777777" w:rsidR="00FC45C1" w:rsidRPr="004276A3" w:rsidRDefault="00FC45C1" w:rsidP="00FC45C1">
            <w:pPr>
              <w:pStyle w:val="Default"/>
              <w:jc w:val="center"/>
              <w:rPr>
                <w:rFonts w:asciiTheme="minorEastAsia" w:eastAsiaTheme="minorEastAsia" w:hAnsiTheme="minorEastAsia"/>
                <w:sz w:val="22"/>
                <w:szCs w:val="22"/>
              </w:rPr>
            </w:pPr>
          </w:p>
          <w:p w14:paraId="12254624" w14:textId="77777777" w:rsidR="00FC45C1" w:rsidRPr="004276A3" w:rsidRDefault="00FC45C1" w:rsidP="00FC45C1">
            <w:pPr>
              <w:pStyle w:val="Default"/>
              <w:jc w:val="center"/>
              <w:rPr>
                <w:rFonts w:asciiTheme="minorEastAsia" w:eastAsiaTheme="minorEastAsia" w:hAnsiTheme="minorEastAsia"/>
                <w:sz w:val="22"/>
                <w:szCs w:val="22"/>
              </w:rPr>
            </w:pPr>
          </w:p>
          <w:p w14:paraId="3B008428" w14:textId="77777777" w:rsidR="00FC45C1" w:rsidRPr="004276A3" w:rsidRDefault="00FC45C1" w:rsidP="00FC45C1">
            <w:pPr>
              <w:pStyle w:val="Default"/>
              <w:jc w:val="center"/>
              <w:rPr>
                <w:rFonts w:asciiTheme="minorEastAsia" w:eastAsiaTheme="minorEastAsia" w:hAnsiTheme="minorEastAsia"/>
                <w:sz w:val="22"/>
                <w:szCs w:val="22"/>
              </w:rPr>
            </w:pPr>
          </w:p>
          <w:p w14:paraId="1DDACB66" w14:textId="77777777" w:rsidR="00FC45C1" w:rsidRPr="004276A3" w:rsidRDefault="00FC45C1" w:rsidP="00FC45C1">
            <w:pPr>
              <w:pStyle w:val="Default"/>
              <w:jc w:val="center"/>
              <w:rPr>
                <w:rFonts w:asciiTheme="minorEastAsia" w:eastAsiaTheme="minorEastAsia" w:hAnsiTheme="minorEastAsia"/>
                <w:sz w:val="22"/>
                <w:szCs w:val="22"/>
              </w:rPr>
            </w:pPr>
          </w:p>
          <w:p w14:paraId="6DB9CBDD" w14:textId="77777777" w:rsidR="00FC45C1" w:rsidRPr="004276A3" w:rsidRDefault="00FC45C1" w:rsidP="00FC45C1">
            <w:pPr>
              <w:pStyle w:val="Default"/>
              <w:jc w:val="center"/>
              <w:rPr>
                <w:rFonts w:asciiTheme="minorEastAsia" w:eastAsiaTheme="minorEastAsia" w:hAnsiTheme="minorEastAsia"/>
                <w:sz w:val="22"/>
                <w:szCs w:val="22"/>
              </w:rPr>
            </w:pPr>
          </w:p>
          <w:p w14:paraId="0BCEC5E3" w14:textId="77777777" w:rsidR="00FC45C1" w:rsidRPr="004276A3" w:rsidRDefault="00FC45C1" w:rsidP="00FC45C1">
            <w:pPr>
              <w:pStyle w:val="Default"/>
              <w:jc w:val="center"/>
              <w:rPr>
                <w:rFonts w:asciiTheme="minorEastAsia" w:eastAsiaTheme="minorEastAsia" w:hAnsiTheme="minorEastAsia"/>
                <w:sz w:val="22"/>
                <w:szCs w:val="22"/>
              </w:rPr>
            </w:pPr>
          </w:p>
          <w:p w14:paraId="168A5ED3" w14:textId="77777777" w:rsidR="00FC45C1" w:rsidRPr="004276A3" w:rsidRDefault="00FC45C1" w:rsidP="00FC45C1">
            <w:pPr>
              <w:pStyle w:val="Default"/>
              <w:jc w:val="center"/>
              <w:rPr>
                <w:rFonts w:asciiTheme="minorEastAsia" w:eastAsiaTheme="minorEastAsia" w:hAnsiTheme="minorEastAsia"/>
                <w:sz w:val="22"/>
                <w:szCs w:val="22"/>
              </w:rPr>
            </w:pPr>
          </w:p>
          <w:p w14:paraId="55647175" w14:textId="77777777" w:rsidR="00FC45C1" w:rsidRPr="004276A3" w:rsidRDefault="00FC45C1" w:rsidP="00FC45C1">
            <w:pPr>
              <w:pStyle w:val="Default"/>
              <w:jc w:val="center"/>
              <w:rPr>
                <w:rFonts w:asciiTheme="minorEastAsia" w:eastAsiaTheme="minorEastAsia" w:hAnsiTheme="minorEastAsia"/>
                <w:sz w:val="22"/>
                <w:szCs w:val="22"/>
              </w:rPr>
            </w:pPr>
          </w:p>
          <w:p w14:paraId="0961872C" w14:textId="77777777" w:rsidR="00FC45C1" w:rsidRPr="004276A3" w:rsidRDefault="00FC45C1" w:rsidP="00FC45C1">
            <w:pPr>
              <w:pStyle w:val="Default"/>
              <w:jc w:val="center"/>
              <w:rPr>
                <w:rFonts w:asciiTheme="minorEastAsia" w:eastAsiaTheme="minorEastAsia" w:hAnsiTheme="minorEastAsia"/>
                <w:sz w:val="22"/>
                <w:szCs w:val="22"/>
              </w:rPr>
            </w:pPr>
          </w:p>
          <w:p w14:paraId="7D8B6B83" w14:textId="77777777" w:rsidR="00FC45C1" w:rsidRPr="004276A3" w:rsidRDefault="00FC45C1" w:rsidP="00FC45C1">
            <w:pPr>
              <w:pStyle w:val="Default"/>
              <w:jc w:val="center"/>
              <w:rPr>
                <w:rFonts w:asciiTheme="minorEastAsia" w:eastAsiaTheme="minorEastAsia" w:hAnsiTheme="minorEastAsia"/>
                <w:sz w:val="22"/>
                <w:szCs w:val="22"/>
              </w:rPr>
            </w:pPr>
          </w:p>
          <w:p w14:paraId="68A87A32" w14:textId="77777777" w:rsidR="00FC45C1" w:rsidRPr="004276A3" w:rsidRDefault="00FC45C1" w:rsidP="00FC45C1">
            <w:pPr>
              <w:pStyle w:val="Default"/>
              <w:jc w:val="center"/>
              <w:rPr>
                <w:rFonts w:asciiTheme="minorEastAsia" w:eastAsiaTheme="minorEastAsia" w:hAnsiTheme="minorEastAsia"/>
                <w:sz w:val="22"/>
                <w:szCs w:val="22"/>
              </w:rPr>
            </w:pPr>
            <w:r w:rsidRPr="004276A3">
              <w:rPr>
                <w:rFonts w:asciiTheme="minorEastAsia" w:eastAsiaTheme="minorEastAsia" w:hAnsiTheme="minorEastAsia" w:hint="eastAsia"/>
                <w:color w:val="auto"/>
                <w:sz w:val="22"/>
                <w:szCs w:val="22"/>
              </w:rPr>
              <w:t>㈱××××</w:t>
            </w:r>
          </w:p>
        </w:tc>
      </w:tr>
    </w:tbl>
    <w:p w14:paraId="0F7B04C2" w14:textId="77777777" w:rsidR="00FC45C1" w:rsidRPr="004276A3" w:rsidRDefault="00FC45C1" w:rsidP="00FC45C1">
      <w:pPr>
        <w:pStyle w:val="Default"/>
        <w:rPr>
          <w:rFonts w:asciiTheme="minorEastAsia" w:eastAsiaTheme="minorEastAsia" w:hAnsiTheme="minorEastAsia"/>
          <w:sz w:val="22"/>
          <w:szCs w:val="22"/>
        </w:rPr>
      </w:pPr>
    </w:p>
    <w:p w14:paraId="7D722F9C" w14:textId="77777777" w:rsidR="00AC0C69" w:rsidRPr="004276A3" w:rsidRDefault="00AC0C69" w:rsidP="00FC45C1">
      <w:pPr>
        <w:pStyle w:val="Default"/>
        <w:ind w:firstLineChars="200" w:firstLine="44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w:t>
      </w:r>
      <w:r w:rsidRPr="004276A3">
        <w:rPr>
          <w:rFonts w:asciiTheme="minorEastAsia" w:eastAsiaTheme="minorEastAsia" w:hAnsiTheme="minorEastAsia" w:hint="eastAsia"/>
          <w:color w:val="auto"/>
          <w:sz w:val="22"/>
          <w:szCs w:val="22"/>
          <w:u w:val="double"/>
        </w:rPr>
        <w:t>添付書類には必ず見だし（インデックス）を施すこと。</w:t>
      </w:r>
      <w:r w:rsidRPr="004276A3">
        <w:rPr>
          <w:rFonts w:asciiTheme="minorEastAsia" w:eastAsiaTheme="minorEastAsia" w:hAnsiTheme="minorEastAsia"/>
          <w:color w:val="auto"/>
          <w:sz w:val="22"/>
          <w:szCs w:val="22"/>
        </w:rPr>
        <w:t xml:space="preserve"> </w:t>
      </w:r>
    </w:p>
    <w:p w14:paraId="20996929" w14:textId="77777777" w:rsidR="00AC0C69" w:rsidRPr="004276A3" w:rsidRDefault="00AC0C69" w:rsidP="00B42387">
      <w:pPr>
        <w:pStyle w:val="Default"/>
        <w:ind w:firstLineChars="300" w:firstLine="66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※見出しは提出書類確認票の記号を記載してください。</w:t>
      </w:r>
      <w:r w:rsidRPr="004276A3">
        <w:rPr>
          <w:rFonts w:asciiTheme="minorEastAsia" w:eastAsiaTheme="minorEastAsia" w:hAnsiTheme="minorEastAsia"/>
          <w:color w:val="auto"/>
          <w:sz w:val="22"/>
          <w:szCs w:val="22"/>
        </w:rPr>
        <w:t xml:space="preserve"> </w:t>
      </w:r>
    </w:p>
    <w:p w14:paraId="38641C8B" w14:textId="77777777" w:rsidR="00AC0C69" w:rsidRPr="004276A3" w:rsidRDefault="00AC0C69" w:rsidP="00B42387">
      <w:pPr>
        <w:pStyle w:val="Default"/>
        <w:ind w:leftChars="200" w:left="640" w:hangingChars="100" w:hanging="22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・受付の確認が必要な場合（はがき・封書等）は、必ずファイル側面に書類を添付しておくこと。（ファイル内に綴じ込んでおくと、受付の確認に時間がかかることがあります。）</w:t>
      </w:r>
      <w:r w:rsidRPr="004276A3">
        <w:rPr>
          <w:rFonts w:asciiTheme="minorEastAsia" w:eastAsiaTheme="minorEastAsia" w:hAnsiTheme="minorEastAsia"/>
          <w:color w:val="auto"/>
          <w:sz w:val="22"/>
          <w:szCs w:val="22"/>
        </w:rPr>
        <w:t xml:space="preserve"> </w:t>
      </w:r>
    </w:p>
    <w:p w14:paraId="73A7C162" w14:textId="77777777" w:rsidR="00AC0C69" w:rsidRPr="004276A3" w:rsidRDefault="00AC0C69" w:rsidP="00B42387">
      <w:pPr>
        <w:pStyle w:val="Default"/>
        <w:ind w:firstLineChars="200" w:firstLine="44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・送達、未送達の問合せには、お答えいたしかねますのでご了承ください。</w:t>
      </w:r>
      <w:r w:rsidRPr="004276A3">
        <w:rPr>
          <w:rFonts w:asciiTheme="minorEastAsia" w:eastAsiaTheme="minorEastAsia" w:hAnsiTheme="minorEastAsia"/>
          <w:color w:val="auto"/>
          <w:sz w:val="22"/>
          <w:szCs w:val="22"/>
        </w:rPr>
        <w:t xml:space="preserve"> </w:t>
      </w:r>
    </w:p>
    <w:p w14:paraId="05B2B1FC" w14:textId="77777777" w:rsidR="00FC45C1" w:rsidRPr="004276A3" w:rsidRDefault="00FC45C1" w:rsidP="00AC0C69">
      <w:pPr>
        <w:pStyle w:val="Default"/>
        <w:rPr>
          <w:rFonts w:asciiTheme="minorEastAsia" w:eastAsiaTheme="minorEastAsia" w:hAnsiTheme="minorEastAsia"/>
          <w:color w:val="auto"/>
          <w:sz w:val="22"/>
          <w:szCs w:val="22"/>
        </w:rPr>
      </w:pPr>
    </w:p>
    <w:p w14:paraId="3362BAE2" w14:textId="77777777" w:rsidR="00AC0C69" w:rsidRPr="004276A3" w:rsidRDefault="00AC0C69" w:rsidP="00AC0C69">
      <w:pPr>
        <w:pStyle w:val="Default"/>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○有効期限</w:t>
      </w:r>
      <w:r w:rsidRPr="004276A3">
        <w:rPr>
          <w:rFonts w:asciiTheme="minorEastAsia" w:eastAsiaTheme="minorEastAsia" w:hAnsiTheme="minorEastAsia"/>
          <w:color w:val="auto"/>
          <w:sz w:val="22"/>
          <w:szCs w:val="22"/>
        </w:rPr>
        <w:t xml:space="preserve"> </w:t>
      </w:r>
    </w:p>
    <w:p w14:paraId="6DA83BA0" w14:textId="77777777" w:rsidR="00AC0C69" w:rsidRPr="004276A3" w:rsidRDefault="00AC0C69" w:rsidP="00B42387">
      <w:pPr>
        <w:pStyle w:val="Default"/>
        <w:ind w:firstLineChars="200" w:firstLine="44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決定した日の翌日から改定される日の前日まで</w:t>
      </w:r>
      <w:r w:rsidRPr="004276A3">
        <w:rPr>
          <w:rFonts w:asciiTheme="minorEastAsia" w:eastAsiaTheme="minorEastAsia" w:hAnsiTheme="minorEastAsia"/>
          <w:color w:val="auto"/>
          <w:sz w:val="22"/>
          <w:szCs w:val="22"/>
        </w:rPr>
        <w:t xml:space="preserve"> </w:t>
      </w:r>
    </w:p>
    <w:p w14:paraId="6A046CEC" w14:textId="77777777" w:rsidR="00FC45C1" w:rsidRPr="004276A3" w:rsidRDefault="00FC45C1" w:rsidP="00AC0C69">
      <w:pPr>
        <w:pStyle w:val="Default"/>
        <w:rPr>
          <w:rFonts w:asciiTheme="minorEastAsia" w:eastAsiaTheme="minorEastAsia" w:hAnsiTheme="minorEastAsia"/>
          <w:color w:val="auto"/>
          <w:sz w:val="22"/>
          <w:szCs w:val="22"/>
        </w:rPr>
      </w:pPr>
    </w:p>
    <w:p w14:paraId="46D3870E" w14:textId="77777777" w:rsidR="00AC0C69" w:rsidRPr="004276A3" w:rsidRDefault="00AC0C69" w:rsidP="00AC0C69">
      <w:pPr>
        <w:pStyle w:val="Default"/>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w:t>
      </w:r>
      <w:r w:rsidR="006D7539" w:rsidRPr="004276A3">
        <w:rPr>
          <w:rFonts w:asciiTheme="minorEastAsia" w:eastAsiaTheme="minorEastAsia" w:hAnsiTheme="minorEastAsia" w:hint="eastAsia"/>
          <w:color w:val="auto"/>
          <w:sz w:val="22"/>
          <w:szCs w:val="22"/>
        </w:rPr>
        <w:t>申請に関する問合せ及び</w:t>
      </w:r>
      <w:r w:rsidRPr="004276A3">
        <w:rPr>
          <w:rFonts w:asciiTheme="minorEastAsia" w:eastAsiaTheme="minorEastAsia" w:hAnsiTheme="minorEastAsia" w:hint="eastAsia"/>
          <w:color w:val="auto"/>
          <w:sz w:val="22"/>
          <w:szCs w:val="22"/>
        </w:rPr>
        <w:t>提出先（郵送先）</w:t>
      </w:r>
    </w:p>
    <w:p w14:paraId="3BF0FE73" w14:textId="77777777" w:rsidR="00AC0C69" w:rsidRPr="004276A3" w:rsidRDefault="00AC0C69" w:rsidP="00B42387">
      <w:pPr>
        <w:pStyle w:val="Default"/>
        <w:ind w:firstLineChars="200" w:firstLine="44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w:t>
      </w:r>
      <w:r w:rsidR="006D7539" w:rsidRPr="004276A3">
        <w:rPr>
          <w:rFonts w:asciiTheme="minorEastAsia" w:eastAsiaTheme="minorEastAsia" w:hAnsiTheme="minorEastAsia" w:hint="eastAsia"/>
          <w:color w:val="auto"/>
          <w:sz w:val="22"/>
          <w:szCs w:val="22"/>
        </w:rPr>
        <w:t>８２４－０６９１</w:t>
      </w:r>
    </w:p>
    <w:p w14:paraId="275E5DDE" w14:textId="77777777" w:rsidR="00AC0C69" w:rsidRPr="004276A3" w:rsidRDefault="006D7539" w:rsidP="00B42387">
      <w:pPr>
        <w:pStyle w:val="Default"/>
        <w:ind w:firstLineChars="300" w:firstLine="66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福岡県田川郡添田町大字添田２１５１</w:t>
      </w:r>
      <w:r w:rsidR="00AC0C69" w:rsidRPr="004276A3">
        <w:rPr>
          <w:rFonts w:asciiTheme="minorEastAsia" w:eastAsiaTheme="minorEastAsia" w:hAnsiTheme="minorEastAsia" w:hint="eastAsia"/>
          <w:color w:val="auto"/>
          <w:sz w:val="22"/>
          <w:szCs w:val="22"/>
        </w:rPr>
        <w:t>番地</w:t>
      </w:r>
      <w:r w:rsidR="00AC0C69" w:rsidRPr="004276A3">
        <w:rPr>
          <w:rFonts w:asciiTheme="minorEastAsia" w:eastAsiaTheme="minorEastAsia" w:hAnsiTheme="minorEastAsia"/>
          <w:color w:val="auto"/>
          <w:sz w:val="22"/>
          <w:szCs w:val="22"/>
        </w:rPr>
        <w:t xml:space="preserve"> </w:t>
      </w:r>
    </w:p>
    <w:p w14:paraId="6A43CA30" w14:textId="58B79C5B" w:rsidR="00AC0C69" w:rsidRPr="004276A3" w:rsidRDefault="006D7539" w:rsidP="00B42387">
      <w:pPr>
        <w:pStyle w:val="Default"/>
        <w:ind w:firstLineChars="400" w:firstLine="88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添田</w:t>
      </w:r>
      <w:r w:rsidR="00AC0C69" w:rsidRPr="004276A3">
        <w:rPr>
          <w:rFonts w:asciiTheme="minorEastAsia" w:eastAsiaTheme="minorEastAsia" w:hAnsiTheme="minorEastAsia" w:hint="eastAsia"/>
          <w:color w:val="auto"/>
          <w:sz w:val="22"/>
          <w:szCs w:val="22"/>
        </w:rPr>
        <w:t>町役場</w:t>
      </w:r>
      <w:r w:rsidR="00B57EB2">
        <w:rPr>
          <w:rFonts w:asciiTheme="minorEastAsia" w:eastAsiaTheme="minorEastAsia" w:hAnsiTheme="minorEastAsia" w:hint="eastAsia"/>
          <w:color w:val="auto"/>
          <w:sz w:val="22"/>
          <w:szCs w:val="22"/>
        </w:rPr>
        <w:t xml:space="preserve">　</w:t>
      </w:r>
      <w:r w:rsidRPr="004276A3">
        <w:rPr>
          <w:rFonts w:asciiTheme="minorEastAsia" w:eastAsiaTheme="minorEastAsia" w:hAnsiTheme="minorEastAsia" w:hint="eastAsia"/>
          <w:color w:val="auto"/>
          <w:sz w:val="22"/>
          <w:szCs w:val="22"/>
        </w:rPr>
        <w:t>防災</w:t>
      </w:r>
      <w:r w:rsidR="00B57EB2">
        <w:rPr>
          <w:rFonts w:asciiTheme="minorEastAsia" w:eastAsiaTheme="minorEastAsia" w:hAnsiTheme="minorEastAsia" w:hint="eastAsia"/>
          <w:color w:val="auto"/>
          <w:sz w:val="22"/>
          <w:szCs w:val="22"/>
        </w:rPr>
        <w:t>情報管財</w:t>
      </w:r>
      <w:r w:rsidR="00AC0C69" w:rsidRPr="004276A3">
        <w:rPr>
          <w:rFonts w:asciiTheme="minorEastAsia" w:eastAsiaTheme="minorEastAsia" w:hAnsiTheme="minorEastAsia" w:hint="eastAsia"/>
          <w:color w:val="auto"/>
          <w:sz w:val="22"/>
          <w:szCs w:val="22"/>
        </w:rPr>
        <w:t>課</w:t>
      </w:r>
      <w:r w:rsidR="00B57EB2">
        <w:rPr>
          <w:rFonts w:asciiTheme="minorEastAsia" w:eastAsiaTheme="minorEastAsia" w:hAnsiTheme="minorEastAsia" w:hint="eastAsia"/>
          <w:color w:val="auto"/>
          <w:sz w:val="22"/>
          <w:szCs w:val="22"/>
        </w:rPr>
        <w:t>管財</w:t>
      </w:r>
      <w:r w:rsidR="00AC0C69" w:rsidRPr="004276A3">
        <w:rPr>
          <w:rFonts w:asciiTheme="minorEastAsia" w:eastAsiaTheme="minorEastAsia" w:hAnsiTheme="minorEastAsia" w:hint="eastAsia"/>
          <w:color w:val="auto"/>
          <w:sz w:val="22"/>
          <w:szCs w:val="22"/>
        </w:rPr>
        <w:t>係（本庁</w:t>
      </w:r>
      <w:r w:rsidRPr="004276A3">
        <w:rPr>
          <w:rFonts w:asciiTheme="minorEastAsia" w:eastAsiaTheme="minorEastAsia" w:hAnsiTheme="minorEastAsia" w:hint="eastAsia"/>
          <w:color w:val="auto"/>
          <w:sz w:val="22"/>
          <w:szCs w:val="22"/>
        </w:rPr>
        <w:t>２</w:t>
      </w:r>
      <w:r w:rsidR="00AC0C69" w:rsidRPr="004276A3">
        <w:rPr>
          <w:rFonts w:asciiTheme="minorEastAsia" w:eastAsiaTheme="minorEastAsia" w:hAnsiTheme="minorEastAsia" w:hint="eastAsia"/>
          <w:color w:val="auto"/>
          <w:sz w:val="22"/>
          <w:szCs w:val="22"/>
        </w:rPr>
        <w:t>階）</w:t>
      </w:r>
      <w:r w:rsidR="00AC0C69" w:rsidRPr="004276A3">
        <w:rPr>
          <w:rFonts w:asciiTheme="minorEastAsia" w:eastAsiaTheme="minorEastAsia" w:hAnsiTheme="minorEastAsia"/>
          <w:color w:val="auto"/>
          <w:sz w:val="22"/>
          <w:szCs w:val="22"/>
        </w:rPr>
        <w:t xml:space="preserve"> </w:t>
      </w:r>
    </w:p>
    <w:p w14:paraId="45B08AA6" w14:textId="77777777" w:rsidR="00B354F8" w:rsidRPr="004276A3" w:rsidRDefault="006D7539" w:rsidP="00FC45C1">
      <w:pPr>
        <w:pStyle w:val="Default"/>
        <w:ind w:firstLineChars="400" w:firstLine="880"/>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t>℡</w:t>
      </w:r>
      <w:r w:rsidRPr="004276A3">
        <w:rPr>
          <w:rFonts w:asciiTheme="minorEastAsia" w:eastAsiaTheme="minorEastAsia" w:hAnsiTheme="minorEastAsia"/>
          <w:color w:val="auto"/>
          <w:sz w:val="22"/>
          <w:szCs w:val="22"/>
        </w:rPr>
        <w:t xml:space="preserve"> </w:t>
      </w:r>
      <w:r w:rsidRPr="004276A3">
        <w:rPr>
          <w:rFonts w:asciiTheme="minorEastAsia" w:eastAsiaTheme="minorEastAsia" w:hAnsiTheme="minorEastAsia" w:hint="eastAsia"/>
          <w:color w:val="auto"/>
          <w:sz w:val="22"/>
          <w:szCs w:val="22"/>
        </w:rPr>
        <w:t>０９４７</w:t>
      </w:r>
      <w:r w:rsidR="004276A3" w:rsidRPr="004276A3">
        <w:rPr>
          <w:rFonts w:asciiTheme="minorEastAsia" w:eastAsiaTheme="minorEastAsia" w:hAnsiTheme="minorEastAsia" w:hint="eastAsia"/>
          <w:color w:val="auto"/>
          <w:sz w:val="22"/>
          <w:szCs w:val="22"/>
        </w:rPr>
        <w:t>－</w:t>
      </w:r>
      <w:r w:rsidRPr="004276A3">
        <w:rPr>
          <w:rFonts w:asciiTheme="minorEastAsia" w:eastAsiaTheme="minorEastAsia" w:hAnsiTheme="minorEastAsia" w:hint="eastAsia"/>
          <w:color w:val="auto"/>
          <w:sz w:val="22"/>
          <w:szCs w:val="22"/>
        </w:rPr>
        <w:t>８２－４００２（ダイヤルイン）</w:t>
      </w:r>
    </w:p>
    <w:p w14:paraId="20C3DBC5" w14:textId="77777777" w:rsidR="004276A3" w:rsidRPr="004276A3" w:rsidRDefault="004276A3">
      <w:pPr>
        <w:widowControl/>
        <w:jc w:val="left"/>
        <w:rPr>
          <w:rFonts w:asciiTheme="minorEastAsia" w:hAnsiTheme="minorEastAsia" w:cs="ＭＳ 明朝"/>
          <w:kern w:val="0"/>
          <w:sz w:val="22"/>
        </w:rPr>
      </w:pPr>
      <w:r w:rsidRPr="004276A3">
        <w:rPr>
          <w:rFonts w:asciiTheme="minorEastAsia" w:hAnsiTheme="minorEastAsia"/>
          <w:sz w:val="22"/>
        </w:rPr>
        <w:br w:type="page"/>
      </w:r>
    </w:p>
    <w:p w14:paraId="14D2E9C3" w14:textId="0FAAB668" w:rsidR="00AC0C69" w:rsidRPr="004276A3" w:rsidRDefault="00AC0C69" w:rsidP="00B354F8">
      <w:pPr>
        <w:pStyle w:val="Default"/>
        <w:rPr>
          <w:rFonts w:asciiTheme="minorEastAsia" w:eastAsiaTheme="minorEastAsia" w:hAnsiTheme="minorEastAsia"/>
          <w:color w:val="auto"/>
          <w:sz w:val="22"/>
          <w:szCs w:val="22"/>
        </w:rPr>
      </w:pPr>
      <w:r w:rsidRPr="004276A3">
        <w:rPr>
          <w:rFonts w:asciiTheme="minorEastAsia" w:eastAsiaTheme="minorEastAsia" w:hAnsiTheme="minorEastAsia" w:hint="eastAsia"/>
          <w:color w:val="auto"/>
          <w:sz w:val="22"/>
          <w:szCs w:val="22"/>
        </w:rPr>
        <w:lastRenderedPageBreak/>
        <w:t>○提出書類</w:t>
      </w:r>
      <w:r w:rsidR="001D4F9B">
        <w:rPr>
          <w:rFonts w:asciiTheme="minorEastAsia" w:eastAsiaTheme="minorEastAsia" w:hAnsiTheme="minorEastAsia" w:hint="eastAsia"/>
          <w:color w:val="auto"/>
          <w:sz w:val="22"/>
          <w:szCs w:val="22"/>
        </w:rPr>
        <w:t>及び競争入札参加資格審査申請書記載方法</w:t>
      </w:r>
      <w:r w:rsidRPr="004276A3">
        <w:rPr>
          <w:rFonts w:asciiTheme="minorEastAsia" w:eastAsiaTheme="minorEastAsia" w:hAnsiTheme="minorEastAsia"/>
          <w:color w:val="auto"/>
          <w:sz w:val="22"/>
          <w:szCs w:val="22"/>
        </w:rPr>
        <w:t xml:space="preserve"> </w:t>
      </w:r>
    </w:p>
    <w:p w14:paraId="6761EC7A" w14:textId="16E622C6" w:rsidR="00114653" w:rsidRDefault="00114653" w:rsidP="006821D7">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（１）申請書</w:t>
      </w:r>
    </w:p>
    <w:p w14:paraId="08D9BFA7" w14:textId="148F917C" w:rsidR="00C77946" w:rsidRDefault="00C77946" w:rsidP="006821D7">
      <w:pPr>
        <w:pStyle w:val="Default"/>
        <w:ind w:leftChars="500" w:left="105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標準様式</w:t>
      </w:r>
      <w:r w:rsidR="00114653">
        <w:rPr>
          <w:rFonts w:asciiTheme="minorEastAsia" w:eastAsiaTheme="minorEastAsia" w:hAnsiTheme="minorEastAsia" w:hint="eastAsia"/>
          <w:color w:val="auto"/>
          <w:sz w:val="22"/>
          <w:szCs w:val="22"/>
        </w:rPr>
        <w:t>（総務省が定める地方公共団体の競争入札参加資格審査申請書の標準項目を掲げる様式の例</w:t>
      </w:r>
      <w:r w:rsidR="006821D7">
        <w:rPr>
          <w:rFonts w:asciiTheme="minorEastAsia" w:eastAsiaTheme="minorEastAsia" w:hAnsiTheme="minorEastAsia" w:hint="eastAsia"/>
          <w:color w:val="auto"/>
          <w:sz w:val="22"/>
          <w:szCs w:val="22"/>
        </w:rPr>
        <w:t>）</w:t>
      </w:r>
      <w:r w:rsidR="00114653">
        <w:rPr>
          <w:rFonts w:asciiTheme="minorEastAsia" w:eastAsiaTheme="minorEastAsia" w:hAnsiTheme="minorEastAsia" w:hint="eastAsia"/>
          <w:color w:val="auto"/>
          <w:sz w:val="22"/>
          <w:szCs w:val="22"/>
        </w:rPr>
        <w:t>のうち様式１、様式４－１①、様式４－１②</w:t>
      </w:r>
    </w:p>
    <w:p w14:paraId="4FCDCE14" w14:textId="77777777" w:rsidR="006821D7" w:rsidRDefault="006821D7" w:rsidP="006821D7">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（２）添付書類</w:t>
      </w:r>
    </w:p>
    <w:p w14:paraId="52CF520C" w14:textId="6AF6F2BB" w:rsidR="006821D7" w:rsidRDefault="006821D7" w:rsidP="006821D7">
      <w:pPr>
        <w:pStyle w:val="Default"/>
        <w:ind w:leftChars="146" w:left="307"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・営業所一覧表（標準様式）のうち様式４－２</w:t>
      </w:r>
    </w:p>
    <w:p w14:paraId="75923893" w14:textId="77777777" w:rsidR="006821D7" w:rsidRDefault="006821D7" w:rsidP="006821D7">
      <w:pPr>
        <w:pStyle w:val="Default"/>
        <w:ind w:leftChars="146" w:left="307"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・登記事項証明書</w:t>
      </w:r>
    </w:p>
    <w:p w14:paraId="121FE6F6" w14:textId="77777777" w:rsidR="006821D7" w:rsidRDefault="006821D7" w:rsidP="006821D7">
      <w:pPr>
        <w:pStyle w:val="Default"/>
        <w:ind w:leftChars="146" w:left="307"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・財務諸表類（１年分）</w:t>
      </w:r>
    </w:p>
    <w:p w14:paraId="6A89A056" w14:textId="77777777" w:rsidR="006821D7" w:rsidRDefault="006821D7" w:rsidP="006821D7">
      <w:pPr>
        <w:pStyle w:val="Default"/>
        <w:ind w:leftChars="146" w:left="307"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・納税証明書</w:t>
      </w:r>
    </w:p>
    <w:p w14:paraId="4196E6D5" w14:textId="7C45162A" w:rsidR="006821D7" w:rsidRDefault="006821D7" w:rsidP="006821D7">
      <w:pPr>
        <w:pStyle w:val="Default"/>
        <w:ind w:leftChars="146" w:left="307" w:firstLineChars="500" w:firstLine="110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※未納でない証明で原本又は写しを下記</w:t>
      </w:r>
      <w:r w:rsidR="001D7B99">
        <w:rPr>
          <w:rFonts w:asciiTheme="minorEastAsia" w:eastAsiaTheme="minorEastAsia" w:hAnsiTheme="minorEastAsia" w:hint="eastAsia"/>
          <w:color w:val="auto"/>
          <w:sz w:val="22"/>
          <w:szCs w:val="22"/>
        </w:rPr>
        <w:t>の表</w:t>
      </w:r>
      <w:r>
        <w:rPr>
          <w:rFonts w:asciiTheme="minorEastAsia" w:eastAsiaTheme="minorEastAsia" w:hAnsiTheme="minorEastAsia" w:hint="eastAsia"/>
          <w:color w:val="auto"/>
          <w:sz w:val="22"/>
          <w:szCs w:val="22"/>
        </w:rPr>
        <w:t>により添付</w:t>
      </w:r>
      <w:r w:rsidR="001D7B99">
        <w:rPr>
          <w:rFonts w:asciiTheme="minorEastAsia" w:eastAsiaTheme="minorEastAsia" w:hAnsiTheme="minorEastAsia" w:hint="eastAsia"/>
          <w:color w:val="auto"/>
          <w:sz w:val="22"/>
          <w:szCs w:val="22"/>
        </w:rPr>
        <w:t>。</w:t>
      </w:r>
      <w:r w:rsidR="00AC0C69" w:rsidRPr="004276A3">
        <w:rPr>
          <w:rFonts w:asciiTheme="minorEastAsia" w:eastAsiaTheme="minorEastAsia" w:hAnsiTheme="minorEastAsia"/>
          <w:color w:val="auto"/>
          <w:sz w:val="22"/>
          <w:szCs w:val="22"/>
        </w:rPr>
        <w:t xml:space="preserve"> </w:t>
      </w:r>
    </w:p>
    <w:p w14:paraId="7A5EA578" w14:textId="6296786D" w:rsidR="00AC0C69" w:rsidRPr="004276A3" w:rsidRDefault="006821D7" w:rsidP="006821D7">
      <w:pPr>
        <w:pStyle w:val="Default"/>
        <w:ind w:leftChars="646" w:left="1357"/>
        <w:rPr>
          <w:rFonts w:asciiTheme="minorEastAsia" w:eastAsiaTheme="minorEastAsia" w:hAnsiTheme="minorEastAsia"/>
          <w:color w:val="auto"/>
          <w:sz w:val="22"/>
          <w:szCs w:val="22"/>
        </w:rPr>
      </w:pPr>
      <w:r>
        <w:rPr>
          <w:rFonts w:asciiTheme="minorEastAsia" w:hAnsiTheme="minorEastAsia" w:hint="eastAsia"/>
          <w:sz w:val="22"/>
        </w:rPr>
        <w:t>※県税・市町村税については、入札・契約等権限を持つ</w:t>
      </w:r>
      <w:r w:rsidRPr="008700AC">
        <w:rPr>
          <w:rFonts w:asciiTheme="minorEastAsia" w:hAnsiTheme="minorEastAsia" w:hint="eastAsia"/>
          <w:sz w:val="22"/>
        </w:rPr>
        <w:t>支店等</w:t>
      </w:r>
      <w:r w:rsidRPr="004276A3">
        <w:rPr>
          <w:rFonts w:asciiTheme="minorEastAsia" w:hAnsiTheme="minorEastAsia" w:hint="eastAsia"/>
          <w:sz w:val="22"/>
        </w:rPr>
        <w:t>のものを添付</w:t>
      </w:r>
      <w:r>
        <w:rPr>
          <w:rFonts w:asciiTheme="minorEastAsia" w:hAnsiTheme="minorEastAsia" w:hint="eastAsia"/>
          <w:sz w:val="22"/>
        </w:rPr>
        <w:t>。</w:t>
      </w:r>
    </w:p>
    <w:tbl>
      <w:tblPr>
        <w:tblW w:w="7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953"/>
      </w:tblGrid>
      <w:tr w:rsidR="00AC0C69" w:rsidRPr="004276A3" w14:paraId="16FBB824" w14:textId="77777777" w:rsidTr="00B42387">
        <w:trPr>
          <w:trHeight w:val="120"/>
        </w:trPr>
        <w:tc>
          <w:tcPr>
            <w:tcW w:w="3806" w:type="dxa"/>
          </w:tcPr>
          <w:p w14:paraId="5BA4CA13" w14:textId="77777777" w:rsidR="00AC0C69" w:rsidRPr="004276A3" w:rsidRDefault="00AC0C69" w:rsidP="006D7539">
            <w:pPr>
              <w:rPr>
                <w:rFonts w:asciiTheme="minorEastAsia" w:hAnsiTheme="minorEastAsia"/>
                <w:sz w:val="22"/>
              </w:rPr>
            </w:pPr>
            <w:r w:rsidRPr="004276A3">
              <w:rPr>
                <w:rFonts w:asciiTheme="minorEastAsia" w:hAnsiTheme="minorEastAsia" w:hint="eastAsia"/>
                <w:sz w:val="22"/>
              </w:rPr>
              <w:t>法人事業者</w:t>
            </w:r>
          </w:p>
        </w:tc>
        <w:tc>
          <w:tcPr>
            <w:tcW w:w="3953" w:type="dxa"/>
          </w:tcPr>
          <w:p w14:paraId="5BE90F45" w14:textId="77777777" w:rsidR="00AC0C69" w:rsidRPr="004276A3" w:rsidRDefault="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個人事業者</w:t>
            </w:r>
            <w:r w:rsidRPr="004276A3">
              <w:rPr>
                <w:rFonts w:asciiTheme="minorEastAsia" w:eastAsiaTheme="minorEastAsia" w:hAnsiTheme="minorEastAsia"/>
                <w:sz w:val="22"/>
                <w:szCs w:val="22"/>
              </w:rPr>
              <w:t xml:space="preserve"> </w:t>
            </w:r>
          </w:p>
        </w:tc>
      </w:tr>
      <w:tr w:rsidR="00AC0C69" w:rsidRPr="004276A3" w14:paraId="1C3BA387" w14:textId="77777777" w:rsidTr="00B42387">
        <w:trPr>
          <w:trHeight w:val="300"/>
        </w:trPr>
        <w:tc>
          <w:tcPr>
            <w:tcW w:w="3806" w:type="dxa"/>
          </w:tcPr>
          <w:p w14:paraId="51D3EA09" w14:textId="77777777" w:rsidR="00AC0C69" w:rsidRPr="004276A3" w:rsidRDefault="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○国税</w:t>
            </w:r>
          </w:p>
          <w:p w14:paraId="49C63482" w14:textId="77777777" w:rsidR="00AC0C69" w:rsidRPr="004276A3" w:rsidRDefault="00AC0C69" w:rsidP="00B42387">
            <w:pPr>
              <w:pStyle w:val="Default"/>
              <w:ind w:firstLineChars="100" w:firstLine="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法人税、消費税及び地方消費税</w:t>
            </w:r>
            <w:r w:rsidRPr="004276A3">
              <w:rPr>
                <w:rFonts w:asciiTheme="minorEastAsia" w:eastAsiaTheme="minorEastAsia" w:hAnsiTheme="minorEastAsia"/>
                <w:sz w:val="22"/>
                <w:szCs w:val="22"/>
              </w:rPr>
              <w:t xml:space="preserve"> </w:t>
            </w:r>
          </w:p>
        </w:tc>
        <w:tc>
          <w:tcPr>
            <w:tcW w:w="3953" w:type="dxa"/>
          </w:tcPr>
          <w:p w14:paraId="53D945E1" w14:textId="77777777" w:rsidR="00AC0C69" w:rsidRPr="004276A3" w:rsidRDefault="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○国税</w:t>
            </w:r>
            <w:r w:rsidRPr="004276A3">
              <w:rPr>
                <w:rFonts w:asciiTheme="minorEastAsia" w:eastAsiaTheme="minorEastAsia" w:hAnsiTheme="minorEastAsia"/>
                <w:sz w:val="22"/>
                <w:szCs w:val="22"/>
              </w:rPr>
              <w:t xml:space="preserve"> </w:t>
            </w:r>
          </w:p>
          <w:p w14:paraId="515A9CBB" w14:textId="77777777" w:rsidR="00AC0C69" w:rsidRPr="004276A3" w:rsidRDefault="00AC0C69" w:rsidP="00B42387">
            <w:pPr>
              <w:pStyle w:val="Default"/>
              <w:ind w:firstLineChars="100" w:firstLine="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所得税、消費税及び地方消費税</w:t>
            </w:r>
            <w:r w:rsidRPr="004276A3">
              <w:rPr>
                <w:rFonts w:asciiTheme="minorEastAsia" w:eastAsiaTheme="minorEastAsia" w:hAnsiTheme="minorEastAsia"/>
                <w:sz w:val="22"/>
                <w:szCs w:val="22"/>
              </w:rPr>
              <w:t xml:space="preserve"> </w:t>
            </w:r>
          </w:p>
        </w:tc>
      </w:tr>
      <w:tr w:rsidR="00AC0C69" w:rsidRPr="004276A3" w14:paraId="28569CA7" w14:textId="77777777" w:rsidTr="00B42387">
        <w:trPr>
          <w:trHeight w:val="300"/>
        </w:trPr>
        <w:tc>
          <w:tcPr>
            <w:tcW w:w="3806" w:type="dxa"/>
          </w:tcPr>
          <w:p w14:paraId="36FD339B" w14:textId="77777777" w:rsidR="00AC0C69" w:rsidRPr="004276A3" w:rsidRDefault="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〇県税（委任先営業所含む）</w:t>
            </w:r>
          </w:p>
          <w:p w14:paraId="2AB198AD" w14:textId="77777777" w:rsidR="00AC0C69" w:rsidRPr="004276A3" w:rsidRDefault="00AC0C69" w:rsidP="00B42387">
            <w:pPr>
              <w:pStyle w:val="Default"/>
              <w:ind w:firstLineChars="100" w:firstLine="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法人事業税、法人都道府県民税</w:t>
            </w:r>
            <w:r w:rsidRPr="004276A3">
              <w:rPr>
                <w:rFonts w:asciiTheme="minorEastAsia" w:eastAsiaTheme="minorEastAsia" w:hAnsiTheme="minorEastAsia"/>
                <w:sz w:val="22"/>
                <w:szCs w:val="22"/>
              </w:rPr>
              <w:t xml:space="preserve"> </w:t>
            </w:r>
          </w:p>
        </w:tc>
        <w:tc>
          <w:tcPr>
            <w:tcW w:w="3953" w:type="dxa"/>
          </w:tcPr>
          <w:p w14:paraId="7A3AF6BE" w14:textId="77777777" w:rsidR="00AC0C69" w:rsidRPr="004276A3" w:rsidRDefault="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〇県税</w:t>
            </w:r>
            <w:r w:rsidRPr="004276A3">
              <w:rPr>
                <w:rFonts w:asciiTheme="minorEastAsia" w:eastAsiaTheme="minorEastAsia" w:hAnsiTheme="minorEastAsia"/>
                <w:sz w:val="22"/>
                <w:szCs w:val="22"/>
              </w:rPr>
              <w:t xml:space="preserve"> </w:t>
            </w:r>
          </w:p>
          <w:p w14:paraId="4318C551" w14:textId="77777777" w:rsidR="00AC0C69" w:rsidRPr="004276A3" w:rsidRDefault="00AC0C69" w:rsidP="00B42387">
            <w:pPr>
              <w:pStyle w:val="Default"/>
              <w:ind w:firstLineChars="100" w:firstLine="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個人事業税</w:t>
            </w:r>
            <w:r w:rsidRPr="004276A3">
              <w:rPr>
                <w:rFonts w:asciiTheme="minorEastAsia" w:eastAsiaTheme="minorEastAsia" w:hAnsiTheme="minorEastAsia"/>
                <w:sz w:val="22"/>
                <w:szCs w:val="22"/>
              </w:rPr>
              <w:t xml:space="preserve"> </w:t>
            </w:r>
          </w:p>
        </w:tc>
      </w:tr>
      <w:tr w:rsidR="00AC0C69" w:rsidRPr="004276A3" w14:paraId="08E1C800" w14:textId="77777777" w:rsidTr="00B42387">
        <w:trPr>
          <w:trHeight w:val="300"/>
        </w:trPr>
        <w:tc>
          <w:tcPr>
            <w:tcW w:w="3806" w:type="dxa"/>
          </w:tcPr>
          <w:p w14:paraId="1DC47F8C" w14:textId="77777777" w:rsidR="00AC0C69" w:rsidRPr="004276A3" w:rsidRDefault="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〇市町村税（委任先営業所含む）</w:t>
            </w:r>
            <w:r w:rsidRPr="004276A3">
              <w:rPr>
                <w:rFonts w:asciiTheme="minorEastAsia" w:eastAsiaTheme="minorEastAsia" w:hAnsiTheme="minorEastAsia"/>
                <w:sz w:val="22"/>
                <w:szCs w:val="22"/>
              </w:rPr>
              <w:t xml:space="preserve"> </w:t>
            </w:r>
          </w:p>
          <w:p w14:paraId="165DDF46" w14:textId="77777777" w:rsidR="00AC0C69" w:rsidRPr="004276A3" w:rsidRDefault="00AC0C69" w:rsidP="00B42387">
            <w:pPr>
              <w:pStyle w:val="Default"/>
              <w:ind w:firstLineChars="100" w:firstLine="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法人市町村民税</w:t>
            </w:r>
          </w:p>
        </w:tc>
        <w:tc>
          <w:tcPr>
            <w:tcW w:w="3953" w:type="dxa"/>
          </w:tcPr>
          <w:p w14:paraId="2A4B49DC" w14:textId="77777777" w:rsidR="00B42387" w:rsidRPr="004276A3" w:rsidRDefault="00AC0C69">
            <w:pPr>
              <w:pStyle w:val="Default"/>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〇市町村税</w:t>
            </w:r>
          </w:p>
          <w:p w14:paraId="255D5710" w14:textId="77777777" w:rsidR="00AC0C69" w:rsidRPr="004276A3" w:rsidRDefault="00B42387" w:rsidP="00B42387">
            <w:pPr>
              <w:pStyle w:val="Default"/>
              <w:ind w:firstLineChars="100" w:firstLine="220"/>
              <w:rPr>
                <w:rFonts w:asciiTheme="minorEastAsia" w:eastAsiaTheme="minorEastAsia" w:hAnsiTheme="minorEastAsia"/>
                <w:sz w:val="22"/>
                <w:szCs w:val="22"/>
              </w:rPr>
            </w:pPr>
            <w:r w:rsidRPr="004276A3">
              <w:rPr>
                <w:rFonts w:asciiTheme="minorEastAsia" w:eastAsiaTheme="minorEastAsia" w:hAnsiTheme="minorEastAsia" w:hint="eastAsia"/>
                <w:sz w:val="22"/>
                <w:szCs w:val="22"/>
              </w:rPr>
              <w:t>個人市町村民税</w:t>
            </w:r>
          </w:p>
        </w:tc>
      </w:tr>
    </w:tbl>
    <w:p w14:paraId="58C24A8A" w14:textId="0390305A" w:rsidR="00B42387" w:rsidRDefault="006821D7" w:rsidP="006821D7">
      <w:pPr>
        <w:ind w:firstLineChars="400" w:firstLine="880"/>
        <w:rPr>
          <w:rFonts w:asciiTheme="minorEastAsia" w:hAnsiTheme="minorEastAsia"/>
          <w:sz w:val="22"/>
        </w:rPr>
      </w:pPr>
      <w:r>
        <w:rPr>
          <w:rFonts w:asciiTheme="minorEastAsia" w:hAnsiTheme="minorEastAsia" w:hint="eastAsia"/>
          <w:sz w:val="22"/>
        </w:rPr>
        <w:t>・委任状</w:t>
      </w:r>
    </w:p>
    <w:p w14:paraId="4D9BA4D1" w14:textId="63070ECF" w:rsidR="006821D7" w:rsidRPr="004276A3" w:rsidRDefault="006821D7" w:rsidP="006821D7">
      <w:pPr>
        <w:ind w:firstLineChars="400" w:firstLine="880"/>
        <w:rPr>
          <w:rFonts w:asciiTheme="minorEastAsia" w:hAnsiTheme="minorEastAsia"/>
          <w:sz w:val="22"/>
        </w:rPr>
      </w:pPr>
      <w:r>
        <w:rPr>
          <w:rFonts w:asciiTheme="minorEastAsia" w:hAnsiTheme="minorEastAsia" w:hint="eastAsia"/>
          <w:sz w:val="22"/>
        </w:rPr>
        <w:t xml:space="preserve">　　※代理人により申請する場合</w:t>
      </w:r>
      <w:r w:rsidR="001D7B99">
        <w:rPr>
          <w:rFonts w:asciiTheme="minorEastAsia" w:hAnsiTheme="minorEastAsia" w:hint="eastAsia"/>
          <w:sz w:val="22"/>
        </w:rPr>
        <w:t>に添付。</w:t>
      </w:r>
    </w:p>
    <w:p w14:paraId="137F4493" w14:textId="0BAEF8E7" w:rsidR="001D4F9B" w:rsidRDefault="006821D7" w:rsidP="006821D7">
      <w:pPr>
        <w:ind w:firstLineChars="100" w:firstLine="220"/>
        <w:rPr>
          <w:rFonts w:asciiTheme="minorEastAsia" w:hAnsiTheme="minorEastAsia"/>
          <w:sz w:val="22"/>
        </w:rPr>
      </w:pPr>
      <w:r>
        <w:rPr>
          <w:rFonts w:asciiTheme="minorEastAsia" w:hAnsiTheme="minorEastAsia" w:hint="eastAsia"/>
          <w:sz w:val="22"/>
        </w:rPr>
        <w:t>（３）</w:t>
      </w:r>
      <w:r w:rsidR="00C77946">
        <w:rPr>
          <w:rFonts w:asciiTheme="minorEastAsia" w:hAnsiTheme="minorEastAsia" w:hint="eastAsia"/>
          <w:sz w:val="22"/>
        </w:rPr>
        <w:t>追加項目等</w:t>
      </w:r>
    </w:p>
    <w:p w14:paraId="30056DCE" w14:textId="1940D021" w:rsidR="00C77946" w:rsidRDefault="006821D7" w:rsidP="006821D7">
      <w:pPr>
        <w:ind w:firstLineChars="400" w:firstLine="880"/>
        <w:rPr>
          <w:rFonts w:asciiTheme="minorEastAsia" w:hAnsiTheme="minorEastAsia"/>
          <w:sz w:val="22"/>
        </w:rPr>
      </w:pPr>
      <w:r>
        <w:rPr>
          <w:rFonts w:asciiTheme="minorEastAsia" w:hAnsiTheme="minorEastAsia" w:hint="eastAsia"/>
          <w:sz w:val="22"/>
        </w:rPr>
        <w:t>・</w:t>
      </w:r>
      <w:r w:rsidR="00900DD7">
        <w:rPr>
          <w:rFonts w:asciiTheme="minorEastAsia" w:hAnsiTheme="minorEastAsia" w:hint="eastAsia"/>
          <w:sz w:val="22"/>
        </w:rPr>
        <w:t>競争</w:t>
      </w:r>
      <w:r w:rsidR="00977D44">
        <w:rPr>
          <w:rFonts w:asciiTheme="minorEastAsia" w:hAnsiTheme="minorEastAsia" w:hint="eastAsia"/>
          <w:sz w:val="22"/>
        </w:rPr>
        <w:t>入札</w:t>
      </w:r>
      <w:r w:rsidR="00900DD7">
        <w:rPr>
          <w:rFonts w:asciiTheme="minorEastAsia" w:hAnsiTheme="minorEastAsia" w:hint="eastAsia"/>
          <w:sz w:val="22"/>
        </w:rPr>
        <w:t>参加資格希望営業品目詳細（町様式１）</w:t>
      </w:r>
    </w:p>
    <w:p w14:paraId="46E8865A" w14:textId="289745A4" w:rsidR="00900DD7" w:rsidRPr="004276A3" w:rsidRDefault="00900DD7" w:rsidP="00DD7F04">
      <w:pPr>
        <w:ind w:firstLineChars="200" w:firstLine="440"/>
        <w:rPr>
          <w:rFonts w:asciiTheme="minorEastAsia" w:hAnsiTheme="minorEastAsia"/>
          <w:sz w:val="22"/>
        </w:rPr>
      </w:pPr>
      <w:r>
        <w:rPr>
          <w:rFonts w:asciiTheme="minorEastAsia" w:hAnsiTheme="minorEastAsia" w:hint="eastAsia"/>
          <w:sz w:val="22"/>
        </w:rPr>
        <w:t xml:space="preserve">　</w:t>
      </w:r>
      <w:r w:rsidR="006821D7">
        <w:rPr>
          <w:rFonts w:asciiTheme="minorEastAsia" w:hAnsiTheme="minorEastAsia" w:hint="eastAsia"/>
          <w:sz w:val="22"/>
        </w:rPr>
        <w:t xml:space="preserve">　・</w:t>
      </w:r>
      <w:r w:rsidRPr="004276A3">
        <w:rPr>
          <w:rFonts w:asciiTheme="minorEastAsia" w:hAnsiTheme="minorEastAsia" w:hint="eastAsia"/>
          <w:sz w:val="22"/>
        </w:rPr>
        <w:t>年間委任状（</w:t>
      </w:r>
      <w:r>
        <w:rPr>
          <w:rFonts w:asciiTheme="minorEastAsia" w:hAnsiTheme="minorEastAsia" w:hint="eastAsia"/>
          <w:sz w:val="22"/>
        </w:rPr>
        <w:t>町様式２</w:t>
      </w:r>
      <w:r w:rsidRPr="004276A3">
        <w:rPr>
          <w:rFonts w:asciiTheme="minorEastAsia" w:hAnsiTheme="minorEastAsia" w:hint="eastAsia"/>
          <w:sz w:val="22"/>
        </w:rPr>
        <w:t>）</w:t>
      </w:r>
    </w:p>
    <w:p w14:paraId="6176F9AB" w14:textId="6ADC42E4" w:rsidR="00900DD7" w:rsidRDefault="006821D7" w:rsidP="006821D7">
      <w:pPr>
        <w:ind w:leftChars="600" w:left="1260"/>
        <w:rPr>
          <w:rFonts w:asciiTheme="minorEastAsia" w:hAnsiTheme="minorEastAsia"/>
          <w:sz w:val="22"/>
        </w:rPr>
      </w:pPr>
      <w:r>
        <w:rPr>
          <w:rFonts w:asciiTheme="minorEastAsia" w:hAnsiTheme="minorEastAsia" w:hint="eastAsia"/>
          <w:sz w:val="22"/>
        </w:rPr>
        <w:t>※</w:t>
      </w:r>
      <w:r w:rsidR="00900DD7" w:rsidRPr="004276A3">
        <w:rPr>
          <w:rFonts w:asciiTheme="minorEastAsia" w:hAnsiTheme="minorEastAsia" w:hint="eastAsia"/>
          <w:sz w:val="22"/>
        </w:rPr>
        <w:t>入札・契約にかかる権限を支店・営業所等に委任する場合</w:t>
      </w:r>
      <w:r w:rsidR="00DD7F04">
        <w:rPr>
          <w:rFonts w:asciiTheme="minorEastAsia" w:hAnsiTheme="minorEastAsia" w:hint="eastAsia"/>
          <w:sz w:val="22"/>
        </w:rPr>
        <w:t>に</w:t>
      </w:r>
      <w:r w:rsidR="00900DD7">
        <w:rPr>
          <w:rFonts w:asciiTheme="minorEastAsia" w:hAnsiTheme="minorEastAsia" w:hint="eastAsia"/>
          <w:sz w:val="22"/>
        </w:rPr>
        <w:t>添付</w:t>
      </w:r>
      <w:r w:rsidR="00900DD7" w:rsidRPr="004276A3">
        <w:rPr>
          <w:rFonts w:asciiTheme="minorEastAsia" w:hAnsiTheme="minorEastAsia" w:hint="eastAsia"/>
          <w:sz w:val="22"/>
        </w:rPr>
        <w:t>すること。</w:t>
      </w:r>
    </w:p>
    <w:p w14:paraId="30B28639" w14:textId="783EE48A" w:rsidR="00B42387" w:rsidRPr="001D4F9B" w:rsidRDefault="00900DD7" w:rsidP="00900DD7">
      <w:pPr>
        <w:rPr>
          <w:rFonts w:asciiTheme="minorEastAsia" w:hAnsiTheme="minorEastAsia"/>
          <w:sz w:val="22"/>
        </w:rPr>
      </w:pPr>
      <w:r>
        <w:rPr>
          <w:rFonts w:asciiTheme="minorEastAsia" w:hAnsiTheme="minorEastAsia" w:hint="eastAsia"/>
          <w:sz w:val="22"/>
        </w:rPr>
        <w:t xml:space="preserve">　</w:t>
      </w:r>
      <w:r w:rsidR="00DD7F04">
        <w:rPr>
          <w:rFonts w:asciiTheme="minorEastAsia" w:hAnsiTheme="minorEastAsia" w:hint="eastAsia"/>
          <w:sz w:val="22"/>
        </w:rPr>
        <w:t xml:space="preserve">　</w:t>
      </w:r>
      <w:r>
        <w:rPr>
          <w:rFonts w:asciiTheme="minorEastAsia" w:hAnsiTheme="minorEastAsia" w:hint="eastAsia"/>
          <w:sz w:val="22"/>
        </w:rPr>
        <w:t xml:space="preserve">　</w:t>
      </w:r>
      <w:r w:rsidR="006821D7">
        <w:rPr>
          <w:rFonts w:asciiTheme="minorEastAsia" w:hAnsiTheme="minorEastAsia" w:hint="eastAsia"/>
          <w:sz w:val="22"/>
        </w:rPr>
        <w:t xml:space="preserve">　・</w:t>
      </w:r>
      <w:r w:rsidR="00B42387" w:rsidRPr="001D4F9B">
        <w:rPr>
          <w:rFonts w:asciiTheme="minorEastAsia" w:hAnsiTheme="minorEastAsia" w:hint="eastAsia"/>
          <w:sz w:val="22"/>
        </w:rPr>
        <w:t>使用印鑑届（</w:t>
      </w:r>
      <w:r w:rsidR="001D4F9B">
        <w:rPr>
          <w:rFonts w:asciiTheme="minorEastAsia" w:hAnsiTheme="minorEastAsia" w:hint="eastAsia"/>
          <w:sz w:val="22"/>
        </w:rPr>
        <w:t>町</w:t>
      </w:r>
      <w:r w:rsidR="00B42387" w:rsidRPr="001D4F9B">
        <w:rPr>
          <w:rFonts w:asciiTheme="minorEastAsia" w:hAnsiTheme="minorEastAsia" w:hint="eastAsia"/>
          <w:sz w:val="22"/>
        </w:rPr>
        <w:t>様式</w:t>
      </w:r>
      <w:r>
        <w:rPr>
          <w:rFonts w:asciiTheme="minorEastAsia" w:hAnsiTheme="minorEastAsia" w:hint="eastAsia"/>
          <w:sz w:val="22"/>
        </w:rPr>
        <w:t>３</w:t>
      </w:r>
      <w:r w:rsidR="00B42387" w:rsidRPr="001D4F9B">
        <w:rPr>
          <w:rFonts w:asciiTheme="minorEastAsia" w:hAnsiTheme="minorEastAsia" w:hint="eastAsia"/>
          <w:sz w:val="22"/>
        </w:rPr>
        <w:t>）</w:t>
      </w:r>
    </w:p>
    <w:p w14:paraId="059A0657" w14:textId="77777777" w:rsidR="00907E5D" w:rsidRDefault="006821D7" w:rsidP="006821D7">
      <w:pPr>
        <w:ind w:firstLineChars="600" w:firstLine="1320"/>
        <w:rPr>
          <w:rFonts w:asciiTheme="minorEastAsia" w:hAnsiTheme="minorEastAsia"/>
          <w:sz w:val="22"/>
        </w:rPr>
      </w:pPr>
      <w:r>
        <w:rPr>
          <w:rFonts w:asciiTheme="minorEastAsia" w:hAnsiTheme="minorEastAsia" w:hint="eastAsia"/>
          <w:sz w:val="22"/>
        </w:rPr>
        <w:t>※</w:t>
      </w:r>
      <w:r w:rsidR="00907E5D">
        <w:rPr>
          <w:rFonts w:asciiTheme="minorEastAsia" w:hAnsiTheme="minorEastAsia" w:hint="eastAsia"/>
          <w:sz w:val="22"/>
        </w:rPr>
        <w:t>使用印を押印すること（印鑑証明書と同一の場合は不要）。</w:t>
      </w:r>
    </w:p>
    <w:p w14:paraId="4BD3F65F" w14:textId="68D6538F" w:rsidR="00B42387" w:rsidRPr="001D4F9B" w:rsidRDefault="00907E5D" w:rsidP="00907E5D">
      <w:pPr>
        <w:ind w:firstLineChars="600" w:firstLine="1320"/>
        <w:rPr>
          <w:rFonts w:asciiTheme="minorEastAsia" w:hAnsiTheme="minorEastAsia"/>
          <w:sz w:val="22"/>
        </w:rPr>
      </w:pPr>
      <w:r>
        <w:rPr>
          <w:rFonts w:asciiTheme="minorEastAsia" w:hAnsiTheme="minorEastAsia" w:hint="eastAsia"/>
          <w:sz w:val="22"/>
        </w:rPr>
        <w:t>※年間委任状がある場合は、</w:t>
      </w:r>
      <w:r w:rsidR="00B42387" w:rsidRPr="001D4F9B">
        <w:rPr>
          <w:rFonts w:asciiTheme="minorEastAsia" w:hAnsiTheme="minorEastAsia" w:hint="eastAsia"/>
          <w:sz w:val="22"/>
        </w:rPr>
        <w:t>受任者印を使用印と</w:t>
      </w:r>
      <w:r w:rsidR="00900DD7">
        <w:rPr>
          <w:rFonts w:asciiTheme="minorEastAsia" w:hAnsiTheme="minorEastAsia" w:hint="eastAsia"/>
          <w:sz w:val="22"/>
        </w:rPr>
        <w:t>すること</w:t>
      </w:r>
      <w:r w:rsidR="00B42387" w:rsidRPr="001D4F9B">
        <w:rPr>
          <w:rFonts w:asciiTheme="minorEastAsia" w:hAnsiTheme="minorEastAsia" w:hint="eastAsia"/>
          <w:sz w:val="22"/>
        </w:rPr>
        <w:t>。</w:t>
      </w:r>
    </w:p>
    <w:p w14:paraId="0B543786" w14:textId="26BEE581" w:rsidR="00900DD7" w:rsidRDefault="00900DD7" w:rsidP="00900DD7">
      <w:pPr>
        <w:ind w:firstLineChars="100" w:firstLine="220"/>
        <w:rPr>
          <w:rFonts w:asciiTheme="minorEastAsia" w:hAnsiTheme="minorEastAsia"/>
          <w:sz w:val="22"/>
        </w:rPr>
      </w:pPr>
      <w:r>
        <w:rPr>
          <w:rFonts w:asciiTheme="minorEastAsia" w:hAnsiTheme="minorEastAsia" w:hint="eastAsia"/>
          <w:sz w:val="22"/>
        </w:rPr>
        <w:t xml:space="preserve">　</w:t>
      </w:r>
      <w:r w:rsidR="00DD7F04">
        <w:rPr>
          <w:rFonts w:asciiTheme="minorEastAsia" w:hAnsiTheme="minorEastAsia" w:hint="eastAsia"/>
          <w:sz w:val="22"/>
        </w:rPr>
        <w:t xml:space="preserve">　</w:t>
      </w:r>
      <w:r w:rsidR="006821D7">
        <w:rPr>
          <w:rFonts w:asciiTheme="minorEastAsia" w:hAnsiTheme="minorEastAsia" w:hint="eastAsia"/>
          <w:sz w:val="22"/>
        </w:rPr>
        <w:t xml:space="preserve">　・</w:t>
      </w:r>
      <w:r w:rsidR="00B42387" w:rsidRPr="004276A3">
        <w:rPr>
          <w:rFonts w:asciiTheme="minorEastAsia" w:hAnsiTheme="minorEastAsia" w:hint="eastAsia"/>
          <w:sz w:val="22"/>
        </w:rPr>
        <w:t>営業実績経歴書</w:t>
      </w:r>
      <w:r>
        <w:rPr>
          <w:rFonts w:asciiTheme="minorEastAsia" w:hAnsiTheme="minorEastAsia" w:hint="eastAsia"/>
          <w:sz w:val="22"/>
        </w:rPr>
        <w:t>（様式は任意）</w:t>
      </w:r>
    </w:p>
    <w:p w14:paraId="5FE770C1" w14:textId="002BE772" w:rsidR="00900DD7" w:rsidRDefault="006821D7" w:rsidP="006821D7">
      <w:pPr>
        <w:ind w:firstLineChars="600" w:firstLine="1320"/>
        <w:rPr>
          <w:rFonts w:asciiTheme="minorEastAsia" w:hAnsiTheme="minorEastAsia"/>
          <w:sz w:val="22"/>
        </w:rPr>
      </w:pPr>
      <w:r>
        <w:rPr>
          <w:rFonts w:asciiTheme="minorEastAsia" w:hAnsiTheme="minorEastAsia" w:hint="eastAsia"/>
          <w:sz w:val="22"/>
        </w:rPr>
        <w:t>※</w:t>
      </w:r>
      <w:r w:rsidR="00B42387" w:rsidRPr="004276A3">
        <w:rPr>
          <w:rFonts w:asciiTheme="minorEastAsia" w:hAnsiTheme="minorEastAsia" w:hint="eastAsia"/>
          <w:sz w:val="22"/>
        </w:rPr>
        <w:t>官公庁</w:t>
      </w:r>
      <w:r w:rsidR="00900DD7">
        <w:rPr>
          <w:rFonts w:asciiTheme="minorEastAsia" w:hAnsiTheme="minorEastAsia" w:hint="eastAsia"/>
          <w:sz w:val="22"/>
        </w:rPr>
        <w:t>２年間分を記載すること。</w:t>
      </w:r>
    </w:p>
    <w:p w14:paraId="25D8F055" w14:textId="37CCAD4D" w:rsidR="00900DD7" w:rsidRPr="004276A3" w:rsidRDefault="00900DD7" w:rsidP="00900DD7">
      <w:pPr>
        <w:rPr>
          <w:rFonts w:asciiTheme="minorEastAsia" w:hAnsiTheme="minorEastAsia"/>
          <w:sz w:val="22"/>
        </w:rPr>
      </w:pPr>
      <w:r>
        <w:rPr>
          <w:rFonts w:asciiTheme="minorEastAsia" w:hAnsiTheme="minorEastAsia" w:hint="eastAsia"/>
          <w:sz w:val="22"/>
        </w:rPr>
        <w:t xml:space="preserve">　　</w:t>
      </w:r>
      <w:r w:rsidR="00DD7F04">
        <w:rPr>
          <w:rFonts w:asciiTheme="minorEastAsia" w:hAnsiTheme="minorEastAsia" w:hint="eastAsia"/>
          <w:sz w:val="22"/>
        </w:rPr>
        <w:t xml:space="preserve">　</w:t>
      </w:r>
      <w:r w:rsidR="006821D7">
        <w:rPr>
          <w:rFonts w:asciiTheme="minorEastAsia" w:hAnsiTheme="minorEastAsia" w:hint="eastAsia"/>
          <w:sz w:val="22"/>
        </w:rPr>
        <w:t xml:space="preserve">　・</w:t>
      </w:r>
      <w:r>
        <w:rPr>
          <w:rFonts w:asciiTheme="minorEastAsia" w:hAnsiTheme="minorEastAsia" w:hint="eastAsia"/>
          <w:sz w:val="22"/>
        </w:rPr>
        <w:t>誓約書及び役員一覧</w:t>
      </w:r>
      <w:r w:rsidR="00907E5D">
        <w:rPr>
          <w:rFonts w:asciiTheme="minorEastAsia" w:hAnsiTheme="minorEastAsia" w:hint="eastAsia"/>
          <w:sz w:val="22"/>
        </w:rPr>
        <w:t>（印鑑証明書添付）</w:t>
      </w:r>
    </w:p>
    <w:p w14:paraId="78C0B803" w14:textId="4872EF62" w:rsidR="00B42387" w:rsidRPr="004276A3" w:rsidRDefault="006821D7" w:rsidP="006821D7">
      <w:pPr>
        <w:ind w:firstLineChars="400" w:firstLine="880"/>
        <w:rPr>
          <w:rFonts w:asciiTheme="minorEastAsia" w:hAnsiTheme="minorEastAsia"/>
          <w:sz w:val="22"/>
        </w:rPr>
      </w:pPr>
      <w:r>
        <w:rPr>
          <w:rFonts w:asciiTheme="minorEastAsia" w:hAnsiTheme="minorEastAsia" w:hint="eastAsia"/>
          <w:sz w:val="22"/>
        </w:rPr>
        <w:t>・</w:t>
      </w:r>
      <w:r w:rsidR="00B42387" w:rsidRPr="004276A3">
        <w:rPr>
          <w:rFonts w:asciiTheme="minorEastAsia" w:hAnsiTheme="minorEastAsia" w:hint="eastAsia"/>
          <w:sz w:val="22"/>
        </w:rPr>
        <w:t>その他</w:t>
      </w:r>
    </w:p>
    <w:p w14:paraId="146053C3" w14:textId="77CAAC39" w:rsidR="00B42387" w:rsidRPr="004276A3" w:rsidRDefault="006821D7" w:rsidP="006821D7">
      <w:pPr>
        <w:ind w:firstLineChars="600" w:firstLine="1320"/>
        <w:rPr>
          <w:rFonts w:asciiTheme="minorEastAsia" w:hAnsiTheme="minorEastAsia"/>
          <w:sz w:val="22"/>
        </w:rPr>
      </w:pPr>
      <w:r>
        <w:rPr>
          <w:rFonts w:asciiTheme="minorEastAsia" w:hAnsiTheme="minorEastAsia" w:hint="eastAsia"/>
          <w:sz w:val="22"/>
        </w:rPr>
        <w:t>※</w:t>
      </w:r>
      <w:r w:rsidR="00B42387" w:rsidRPr="004276A3">
        <w:rPr>
          <w:rFonts w:asciiTheme="minorEastAsia" w:hAnsiTheme="minorEastAsia" w:hint="eastAsia"/>
          <w:sz w:val="22"/>
        </w:rPr>
        <w:t>営業に関して</w:t>
      </w:r>
      <w:r w:rsidR="004C3AF1">
        <w:rPr>
          <w:rFonts w:asciiTheme="minorEastAsia" w:hAnsiTheme="minorEastAsia" w:hint="eastAsia"/>
          <w:sz w:val="22"/>
        </w:rPr>
        <w:t>法令で定められた登録証や許可証があれば添付すること。</w:t>
      </w:r>
    </w:p>
    <w:p w14:paraId="4E7A1F4E" w14:textId="312A050B" w:rsidR="00B42387" w:rsidRDefault="004C3AF1" w:rsidP="004C3AF1">
      <w:pPr>
        <w:ind w:firstLineChars="600" w:firstLine="1320"/>
        <w:rPr>
          <w:rFonts w:asciiTheme="minorEastAsia" w:hAnsiTheme="minorEastAsia"/>
          <w:sz w:val="22"/>
        </w:rPr>
      </w:pPr>
      <w:r>
        <w:rPr>
          <w:rFonts w:asciiTheme="minorEastAsia" w:hAnsiTheme="minorEastAsia" w:hint="eastAsia"/>
          <w:sz w:val="22"/>
        </w:rPr>
        <w:t>※</w:t>
      </w:r>
      <w:r w:rsidR="00B42387" w:rsidRPr="004276A3">
        <w:rPr>
          <w:rFonts w:asciiTheme="minorEastAsia" w:hAnsiTheme="minorEastAsia" w:hint="eastAsia"/>
          <w:sz w:val="22"/>
        </w:rPr>
        <w:t>会社パンフレットや取扱い品目等がわかるもの</w:t>
      </w:r>
      <w:r>
        <w:rPr>
          <w:rFonts w:asciiTheme="minorEastAsia" w:hAnsiTheme="minorEastAsia" w:hint="eastAsia"/>
          <w:sz w:val="22"/>
        </w:rPr>
        <w:t>があれば添付すること。</w:t>
      </w:r>
    </w:p>
    <w:p w14:paraId="34103EA1" w14:textId="3F939D84" w:rsidR="004C3AF1" w:rsidRPr="00977D44" w:rsidRDefault="00977D44" w:rsidP="00977D44">
      <w:pPr>
        <w:ind w:left="660" w:hangingChars="300" w:hanging="660"/>
        <w:rPr>
          <w:rFonts w:asciiTheme="minorEastAsia" w:hAnsiTheme="minorEastAsia"/>
          <w:sz w:val="22"/>
        </w:rPr>
      </w:pPr>
      <w:r>
        <w:rPr>
          <w:rFonts w:asciiTheme="minorEastAsia" w:hAnsiTheme="minorEastAsia" w:hint="eastAsia"/>
          <w:sz w:val="22"/>
        </w:rPr>
        <w:t xml:space="preserve">　（４）標準様式の記載にあたっては、別添「競争入札参加資格申請書記載要領」及び</w:t>
      </w:r>
      <w:r>
        <w:rPr>
          <w:rFonts w:asciiTheme="minorEastAsia" w:hAnsiTheme="minorEastAsia" w:hint="eastAsia"/>
          <w:sz w:val="22"/>
        </w:rPr>
        <w:lastRenderedPageBreak/>
        <w:t>競争入札参加資格審査申請書記載例」</w:t>
      </w:r>
      <w:r w:rsidR="00940847">
        <w:rPr>
          <w:rFonts w:asciiTheme="minorEastAsia" w:hAnsiTheme="minorEastAsia" w:hint="eastAsia"/>
          <w:sz w:val="22"/>
        </w:rPr>
        <w:t>を</w:t>
      </w:r>
      <w:r>
        <w:rPr>
          <w:rFonts w:asciiTheme="minorEastAsia" w:hAnsiTheme="minorEastAsia" w:hint="eastAsia"/>
          <w:sz w:val="22"/>
        </w:rPr>
        <w:t>参照</w:t>
      </w:r>
      <w:r w:rsidR="00940847">
        <w:rPr>
          <w:rFonts w:asciiTheme="minorEastAsia" w:hAnsiTheme="minorEastAsia" w:hint="eastAsia"/>
          <w:sz w:val="22"/>
        </w:rPr>
        <w:t>（物品製造・役務の提供等の部分に留意）</w:t>
      </w:r>
      <w:r>
        <w:rPr>
          <w:rFonts w:asciiTheme="minorEastAsia" w:hAnsiTheme="minorEastAsia" w:hint="eastAsia"/>
          <w:sz w:val="22"/>
        </w:rPr>
        <w:t>し記載すること。</w:t>
      </w:r>
    </w:p>
    <w:p w14:paraId="3E0FC768" w14:textId="77777777" w:rsidR="00FC45C1" w:rsidRPr="004C3AF1" w:rsidRDefault="00FC45C1" w:rsidP="00B42387">
      <w:pPr>
        <w:rPr>
          <w:rFonts w:asciiTheme="minorEastAsia" w:hAnsiTheme="minorEastAsia"/>
          <w:sz w:val="22"/>
        </w:rPr>
      </w:pPr>
    </w:p>
    <w:p w14:paraId="0135D5C0" w14:textId="77777777" w:rsidR="00B42387" w:rsidRPr="004276A3" w:rsidRDefault="00B42387" w:rsidP="00DD7F04">
      <w:pPr>
        <w:rPr>
          <w:rFonts w:asciiTheme="minorEastAsia" w:hAnsiTheme="minorEastAsia"/>
          <w:sz w:val="22"/>
        </w:rPr>
      </w:pPr>
      <w:r w:rsidRPr="004276A3">
        <w:rPr>
          <w:rFonts w:asciiTheme="minorEastAsia" w:hAnsiTheme="minorEastAsia" w:hint="eastAsia"/>
          <w:sz w:val="22"/>
        </w:rPr>
        <w:t>○その他注意事項</w:t>
      </w:r>
    </w:p>
    <w:p w14:paraId="6F0A3A93" w14:textId="08CF1FD4" w:rsidR="00B42387" w:rsidRPr="004276A3" w:rsidRDefault="00B42387" w:rsidP="00DD7F04">
      <w:pPr>
        <w:tabs>
          <w:tab w:val="left" w:pos="851"/>
        </w:tabs>
        <w:ind w:leftChars="-1" w:left="218" w:hangingChars="100" w:hanging="220"/>
        <w:rPr>
          <w:rFonts w:asciiTheme="minorEastAsia" w:hAnsiTheme="minorEastAsia"/>
          <w:sz w:val="22"/>
        </w:rPr>
      </w:pPr>
      <w:r w:rsidRPr="004276A3">
        <w:rPr>
          <w:rFonts w:asciiTheme="minorEastAsia" w:hAnsiTheme="minorEastAsia" w:hint="eastAsia"/>
          <w:sz w:val="22"/>
        </w:rPr>
        <w:t xml:space="preserve">　</w:t>
      </w:r>
      <w:r w:rsidR="00DD7F04">
        <w:rPr>
          <w:rFonts w:asciiTheme="minorEastAsia" w:hAnsiTheme="minorEastAsia" w:hint="eastAsia"/>
          <w:sz w:val="22"/>
        </w:rPr>
        <w:t xml:space="preserve">　</w:t>
      </w:r>
      <w:r w:rsidRPr="004276A3">
        <w:rPr>
          <w:rFonts w:asciiTheme="minorEastAsia" w:hAnsiTheme="minorEastAsia" w:hint="eastAsia"/>
          <w:sz w:val="22"/>
        </w:rPr>
        <w:t>入札参加資格審査申請書を提出後、申請事項に変更があった場合は、変更届（</w:t>
      </w:r>
      <w:r w:rsidR="00FD7F96">
        <w:rPr>
          <w:rFonts w:asciiTheme="minorEastAsia" w:hAnsiTheme="minorEastAsia" w:hint="eastAsia"/>
          <w:sz w:val="22"/>
        </w:rPr>
        <w:t>様式は任意で、添付</w:t>
      </w:r>
      <w:r w:rsidRPr="004276A3">
        <w:rPr>
          <w:rFonts w:asciiTheme="minorEastAsia" w:hAnsiTheme="minorEastAsia" w:hint="eastAsia"/>
          <w:sz w:val="22"/>
        </w:rPr>
        <w:t>書類が必要な場合あり</w:t>
      </w:r>
      <w:r w:rsidR="00B57EB2">
        <w:rPr>
          <w:rFonts w:asciiTheme="minorEastAsia" w:hAnsiTheme="minorEastAsia" w:hint="eastAsia"/>
          <w:sz w:val="22"/>
        </w:rPr>
        <w:t>。</w:t>
      </w:r>
      <w:r w:rsidRPr="004276A3">
        <w:rPr>
          <w:rFonts w:asciiTheme="minorEastAsia" w:hAnsiTheme="minorEastAsia" w:hint="eastAsia"/>
          <w:sz w:val="22"/>
        </w:rPr>
        <w:t>）を随時提出してください。</w:t>
      </w:r>
    </w:p>
    <w:p w14:paraId="76760F09" w14:textId="77777777" w:rsidR="00FC45C1" w:rsidRPr="004276A3" w:rsidRDefault="00FC45C1" w:rsidP="00B42387">
      <w:pPr>
        <w:rPr>
          <w:rFonts w:asciiTheme="minorEastAsia" w:hAnsiTheme="minorEastAsia"/>
          <w:sz w:val="22"/>
        </w:rPr>
      </w:pPr>
    </w:p>
    <w:p w14:paraId="2A2BD35E" w14:textId="77777777" w:rsidR="00B42387" w:rsidRPr="004276A3" w:rsidRDefault="00B42387" w:rsidP="00B42387">
      <w:pPr>
        <w:rPr>
          <w:rFonts w:asciiTheme="minorEastAsia" w:hAnsiTheme="minorEastAsia"/>
          <w:sz w:val="22"/>
        </w:rPr>
      </w:pPr>
      <w:r w:rsidRPr="004276A3">
        <w:rPr>
          <w:rFonts w:asciiTheme="minorEastAsia" w:hAnsiTheme="minorEastAsia" w:hint="eastAsia"/>
          <w:sz w:val="22"/>
        </w:rPr>
        <w:t>○入札参加資格</w:t>
      </w:r>
    </w:p>
    <w:p w14:paraId="6E5883CE" w14:textId="77777777" w:rsidR="00B42387" w:rsidRPr="004276A3" w:rsidRDefault="00B42387" w:rsidP="00B42387">
      <w:pPr>
        <w:ind w:firstLineChars="200" w:firstLine="440"/>
        <w:rPr>
          <w:rFonts w:asciiTheme="minorEastAsia" w:hAnsiTheme="minorEastAsia"/>
          <w:sz w:val="22"/>
        </w:rPr>
      </w:pPr>
      <w:r w:rsidRPr="004276A3">
        <w:rPr>
          <w:rFonts w:asciiTheme="minorEastAsia" w:hAnsiTheme="minorEastAsia" w:hint="eastAsia"/>
          <w:sz w:val="22"/>
        </w:rPr>
        <w:t>次の要件に該当する方は入札に参加できません。</w:t>
      </w:r>
    </w:p>
    <w:p w14:paraId="54C55AB0" w14:textId="20CFFDBB" w:rsidR="00B42387" w:rsidRPr="004276A3" w:rsidRDefault="00DD7F04" w:rsidP="001D7B99">
      <w:pPr>
        <w:ind w:leftChars="324" w:left="988" w:hangingChars="140" w:hanging="308"/>
        <w:rPr>
          <w:rFonts w:asciiTheme="minorEastAsia" w:hAnsiTheme="minorEastAsia"/>
          <w:sz w:val="22"/>
        </w:rPr>
      </w:pPr>
      <w:r>
        <w:rPr>
          <w:rFonts w:asciiTheme="minorEastAsia" w:hAnsiTheme="minorEastAsia" w:hint="eastAsia"/>
          <w:sz w:val="22"/>
        </w:rPr>
        <w:t>（１）</w:t>
      </w:r>
      <w:r w:rsidR="00B42387" w:rsidRPr="004276A3">
        <w:rPr>
          <w:rFonts w:asciiTheme="minorEastAsia" w:hAnsiTheme="minorEastAsia" w:hint="eastAsia"/>
          <w:sz w:val="22"/>
        </w:rPr>
        <w:t>競争入札において当該入札に係る契約を締結する能力を有しない者及び破産者で復権を得ない者</w:t>
      </w:r>
    </w:p>
    <w:p w14:paraId="3234FEA9" w14:textId="6645C34D" w:rsidR="00B42387" w:rsidRPr="004276A3" w:rsidRDefault="00DD7F04" w:rsidP="001D7B99">
      <w:pPr>
        <w:ind w:leftChars="299" w:left="991" w:hangingChars="165" w:hanging="363"/>
        <w:rPr>
          <w:rFonts w:asciiTheme="minorEastAsia" w:hAnsiTheme="minorEastAsia"/>
          <w:sz w:val="22"/>
        </w:rPr>
      </w:pPr>
      <w:r>
        <w:rPr>
          <w:rFonts w:asciiTheme="minorEastAsia" w:hAnsiTheme="minorEastAsia" w:hint="eastAsia"/>
          <w:sz w:val="22"/>
        </w:rPr>
        <w:t>（２）</w:t>
      </w:r>
      <w:r w:rsidR="00B42387" w:rsidRPr="004276A3">
        <w:rPr>
          <w:rFonts w:asciiTheme="minorEastAsia" w:hAnsiTheme="minorEastAsia" w:hint="eastAsia"/>
          <w:sz w:val="22"/>
        </w:rPr>
        <w:t>地方自治法施行令第１６７条の</w:t>
      </w:r>
      <w:r w:rsidR="0020653D">
        <w:rPr>
          <w:rFonts w:asciiTheme="minorEastAsia" w:hAnsiTheme="minorEastAsia" w:hint="eastAsia"/>
          <w:sz w:val="22"/>
        </w:rPr>
        <w:t>４第２項各号の一に該当すると認められるものでその事実があった後</w:t>
      </w:r>
      <w:r w:rsidR="0020653D" w:rsidRPr="008700AC">
        <w:rPr>
          <w:rFonts w:asciiTheme="minorEastAsia" w:hAnsiTheme="minorEastAsia" w:hint="eastAsia"/>
          <w:sz w:val="22"/>
        </w:rPr>
        <w:t>３</w:t>
      </w:r>
      <w:r w:rsidR="00B42387" w:rsidRPr="004276A3">
        <w:rPr>
          <w:rFonts w:asciiTheme="minorEastAsia" w:hAnsiTheme="minorEastAsia" w:hint="eastAsia"/>
          <w:sz w:val="22"/>
        </w:rPr>
        <w:t>年を経過しない者及びこれらの者を代理人、支配人、その他使用人</w:t>
      </w:r>
      <w:r w:rsidR="0020653D" w:rsidRPr="008700AC">
        <w:rPr>
          <w:rFonts w:asciiTheme="minorEastAsia" w:hAnsiTheme="minorEastAsia" w:hint="eastAsia"/>
          <w:sz w:val="22"/>
        </w:rPr>
        <w:t>又は入札代理人</w:t>
      </w:r>
      <w:r w:rsidR="00B42387" w:rsidRPr="004276A3">
        <w:rPr>
          <w:rFonts w:asciiTheme="minorEastAsia" w:hAnsiTheme="minorEastAsia" w:hint="eastAsia"/>
          <w:sz w:val="22"/>
        </w:rPr>
        <w:t>として使用する者</w:t>
      </w:r>
    </w:p>
    <w:p w14:paraId="361A6260" w14:textId="772D6ADE" w:rsidR="00B42387" w:rsidRPr="004276A3" w:rsidRDefault="001D7B99" w:rsidP="001D7B99">
      <w:pPr>
        <w:ind w:firstLineChars="300" w:firstLine="660"/>
        <w:rPr>
          <w:rFonts w:asciiTheme="minorEastAsia" w:hAnsiTheme="minorEastAsia"/>
          <w:sz w:val="22"/>
        </w:rPr>
      </w:pPr>
      <w:r>
        <w:rPr>
          <w:rFonts w:asciiTheme="minorEastAsia" w:hAnsiTheme="minorEastAsia" w:hint="eastAsia"/>
          <w:sz w:val="22"/>
        </w:rPr>
        <w:t>（</w:t>
      </w:r>
      <w:r w:rsidR="00DD7F04">
        <w:rPr>
          <w:rFonts w:asciiTheme="minorEastAsia" w:hAnsiTheme="minorEastAsia" w:hint="eastAsia"/>
          <w:sz w:val="22"/>
        </w:rPr>
        <w:t>３）</w:t>
      </w:r>
      <w:r w:rsidR="00B42387" w:rsidRPr="004276A3">
        <w:rPr>
          <w:rFonts w:asciiTheme="minorEastAsia" w:hAnsiTheme="minorEastAsia" w:hint="eastAsia"/>
          <w:sz w:val="22"/>
        </w:rPr>
        <w:t>営業に関し法律上必要とする資格を有しない者</w:t>
      </w:r>
    </w:p>
    <w:p w14:paraId="2D3CD392" w14:textId="05394750" w:rsidR="00B42387" w:rsidRPr="004276A3" w:rsidRDefault="001D7B99" w:rsidP="001D7B99">
      <w:pPr>
        <w:ind w:firstLineChars="300" w:firstLine="660"/>
        <w:rPr>
          <w:rFonts w:asciiTheme="minorEastAsia" w:hAnsiTheme="minorEastAsia"/>
          <w:sz w:val="22"/>
        </w:rPr>
      </w:pPr>
      <w:r>
        <w:rPr>
          <w:rFonts w:asciiTheme="minorEastAsia" w:hAnsiTheme="minorEastAsia" w:hint="eastAsia"/>
          <w:sz w:val="22"/>
        </w:rPr>
        <w:t>（</w:t>
      </w:r>
      <w:r w:rsidR="00DD7F04">
        <w:rPr>
          <w:rFonts w:asciiTheme="minorEastAsia" w:hAnsiTheme="minorEastAsia" w:hint="eastAsia"/>
          <w:sz w:val="22"/>
        </w:rPr>
        <w:t>４）</w:t>
      </w:r>
      <w:r w:rsidR="00B42387" w:rsidRPr="004276A3">
        <w:rPr>
          <w:rFonts w:asciiTheme="minorEastAsia" w:hAnsiTheme="minorEastAsia" w:hint="eastAsia"/>
          <w:sz w:val="22"/>
        </w:rPr>
        <w:t>経営状況が著しく不健全であると認められる者</w:t>
      </w:r>
    </w:p>
    <w:p w14:paraId="118D4196" w14:textId="2CD3F8AB" w:rsidR="00B42387" w:rsidRPr="004276A3" w:rsidRDefault="00DD7F04" w:rsidP="004E06A3">
      <w:pPr>
        <w:ind w:leftChars="300" w:left="1070" w:hangingChars="200" w:hanging="440"/>
        <w:rPr>
          <w:rFonts w:asciiTheme="minorEastAsia" w:hAnsiTheme="minorEastAsia"/>
          <w:sz w:val="22"/>
        </w:rPr>
      </w:pPr>
      <w:r>
        <w:rPr>
          <w:rFonts w:asciiTheme="minorEastAsia" w:hAnsiTheme="minorEastAsia" w:hint="eastAsia"/>
          <w:sz w:val="22"/>
        </w:rPr>
        <w:t>（５）</w:t>
      </w:r>
      <w:r w:rsidR="00B42387" w:rsidRPr="004276A3">
        <w:rPr>
          <w:rFonts w:asciiTheme="minorEastAsia" w:hAnsiTheme="minorEastAsia" w:hint="eastAsia"/>
          <w:sz w:val="22"/>
        </w:rPr>
        <w:t>国税及び市町村税（代表者個人に課税されたものを含む）を完納していない者</w:t>
      </w:r>
    </w:p>
    <w:p w14:paraId="7319DE26" w14:textId="5AF77869" w:rsidR="00B42387" w:rsidRPr="004276A3" w:rsidRDefault="00DD7F04" w:rsidP="001D7B99">
      <w:pPr>
        <w:ind w:firstLineChars="300" w:firstLine="660"/>
        <w:rPr>
          <w:rFonts w:asciiTheme="minorEastAsia" w:hAnsiTheme="minorEastAsia"/>
          <w:sz w:val="22"/>
        </w:rPr>
      </w:pPr>
      <w:r>
        <w:rPr>
          <w:rFonts w:asciiTheme="minorEastAsia" w:hAnsiTheme="minorEastAsia" w:hint="eastAsia"/>
          <w:sz w:val="22"/>
        </w:rPr>
        <w:t>（６）</w:t>
      </w:r>
      <w:r w:rsidR="00B42387" w:rsidRPr="004276A3">
        <w:rPr>
          <w:rFonts w:asciiTheme="minorEastAsia" w:hAnsiTheme="minorEastAsia" w:hint="eastAsia"/>
          <w:sz w:val="22"/>
        </w:rPr>
        <w:t>入札参加資格審査申請書及び添付書類に虚偽の記載をした者</w:t>
      </w:r>
    </w:p>
    <w:p w14:paraId="426C3CA9" w14:textId="77777777" w:rsidR="00FC45C1" w:rsidRPr="00DD7F04" w:rsidRDefault="00FC45C1" w:rsidP="00B42387">
      <w:pPr>
        <w:rPr>
          <w:rFonts w:asciiTheme="minorEastAsia" w:hAnsiTheme="minorEastAsia"/>
          <w:sz w:val="22"/>
        </w:rPr>
      </w:pPr>
    </w:p>
    <w:p w14:paraId="4D5FE5C0" w14:textId="77777777" w:rsidR="00B42387" w:rsidRPr="004276A3" w:rsidRDefault="00B42387" w:rsidP="00B42387">
      <w:pPr>
        <w:rPr>
          <w:rFonts w:asciiTheme="minorEastAsia" w:hAnsiTheme="minorEastAsia"/>
          <w:sz w:val="22"/>
        </w:rPr>
      </w:pPr>
      <w:r w:rsidRPr="004276A3">
        <w:rPr>
          <w:rFonts w:asciiTheme="minorEastAsia" w:hAnsiTheme="minorEastAsia" w:hint="eastAsia"/>
          <w:sz w:val="22"/>
        </w:rPr>
        <w:t>○参考</w:t>
      </w:r>
    </w:p>
    <w:p w14:paraId="72FDE617" w14:textId="77777777" w:rsidR="00B42387" w:rsidRPr="004276A3" w:rsidRDefault="00B42387" w:rsidP="00244F5D">
      <w:pPr>
        <w:ind w:firstLineChars="200" w:firstLine="440"/>
        <w:rPr>
          <w:rFonts w:asciiTheme="minorEastAsia" w:hAnsiTheme="minorEastAsia"/>
          <w:sz w:val="22"/>
        </w:rPr>
      </w:pPr>
      <w:r w:rsidRPr="004276A3">
        <w:rPr>
          <w:rFonts w:asciiTheme="minorEastAsia" w:hAnsiTheme="minorEastAsia" w:hint="eastAsia"/>
          <w:sz w:val="22"/>
        </w:rPr>
        <w:t>地方自治法施行令第１６７条の４第２項各号</w:t>
      </w:r>
    </w:p>
    <w:p w14:paraId="1170FD6A" w14:textId="77777777" w:rsidR="00B42387" w:rsidRPr="004276A3" w:rsidRDefault="00244F5D" w:rsidP="00244F5D">
      <w:pPr>
        <w:ind w:leftChars="100" w:left="650" w:hangingChars="200" w:hanging="440"/>
        <w:rPr>
          <w:rFonts w:asciiTheme="minorEastAsia" w:hAnsiTheme="minorEastAsia"/>
          <w:sz w:val="22"/>
        </w:rPr>
      </w:pPr>
      <w:r w:rsidRPr="004276A3">
        <w:rPr>
          <w:rFonts w:asciiTheme="minorEastAsia" w:hAnsiTheme="minorEastAsia" w:hint="eastAsia"/>
          <w:sz w:val="22"/>
        </w:rPr>
        <w:t xml:space="preserve">(1)　</w:t>
      </w:r>
      <w:r w:rsidR="00B42387" w:rsidRPr="004276A3">
        <w:rPr>
          <w:rFonts w:asciiTheme="minorEastAsia" w:hAnsiTheme="minorEastAsia" w:hint="eastAsia"/>
          <w:sz w:val="22"/>
        </w:rPr>
        <w:t>契約の履行に当たり、故意に工事</w:t>
      </w:r>
      <w:r w:rsidR="0020653D">
        <w:rPr>
          <w:rFonts w:asciiTheme="minorEastAsia" w:hAnsiTheme="minorEastAsia" w:hint="eastAsia"/>
          <w:sz w:val="22"/>
        </w:rPr>
        <w:t>、</w:t>
      </w:r>
      <w:r w:rsidR="00B42387" w:rsidRPr="004276A3">
        <w:rPr>
          <w:rFonts w:asciiTheme="minorEastAsia" w:hAnsiTheme="minorEastAsia" w:hint="eastAsia"/>
          <w:sz w:val="22"/>
        </w:rPr>
        <w:t>製造</w:t>
      </w:r>
      <w:r w:rsidR="0020653D" w:rsidRPr="008700AC">
        <w:rPr>
          <w:rFonts w:asciiTheme="minorEastAsia" w:hAnsiTheme="minorEastAsia" w:hint="eastAsia"/>
          <w:sz w:val="22"/>
        </w:rPr>
        <w:t>その他の役務</w:t>
      </w:r>
      <w:r w:rsidR="0020653D">
        <w:rPr>
          <w:rFonts w:asciiTheme="minorEastAsia" w:hAnsiTheme="minorEastAsia" w:hint="eastAsia"/>
          <w:sz w:val="22"/>
        </w:rPr>
        <w:t>を</w:t>
      </w:r>
      <w:r w:rsidR="00B42387" w:rsidRPr="004276A3">
        <w:rPr>
          <w:rFonts w:asciiTheme="minorEastAsia" w:hAnsiTheme="minorEastAsia" w:hint="eastAsia"/>
          <w:sz w:val="22"/>
        </w:rPr>
        <w:t>粗雑に</w:t>
      </w:r>
      <w:r w:rsidR="0020653D" w:rsidRPr="008700AC">
        <w:rPr>
          <w:rFonts w:asciiTheme="minorEastAsia" w:hAnsiTheme="minorEastAsia" w:hint="eastAsia"/>
          <w:sz w:val="22"/>
        </w:rPr>
        <w:t>行い</w:t>
      </w:r>
      <w:r w:rsidR="00B42387" w:rsidRPr="004276A3">
        <w:rPr>
          <w:rFonts w:asciiTheme="minorEastAsia" w:hAnsiTheme="minorEastAsia" w:hint="eastAsia"/>
          <w:sz w:val="22"/>
        </w:rPr>
        <w:t>、又は物件の品質若しくは数量に関して不正の行為をした</w:t>
      </w:r>
      <w:r w:rsidR="0020653D" w:rsidRPr="008700AC">
        <w:rPr>
          <w:rFonts w:asciiTheme="minorEastAsia" w:hAnsiTheme="minorEastAsia" w:hint="eastAsia"/>
          <w:sz w:val="22"/>
        </w:rPr>
        <w:t>とき</w:t>
      </w:r>
      <w:r w:rsidR="00144BC4" w:rsidRPr="008700AC">
        <w:rPr>
          <w:rFonts w:asciiTheme="minorEastAsia" w:hAnsiTheme="minorEastAsia" w:hint="eastAsia"/>
          <w:sz w:val="22"/>
        </w:rPr>
        <w:t>。</w:t>
      </w:r>
    </w:p>
    <w:p w14:paraId="36B68521" w14:textId="77777777" w:rsidR="00B42387" w:rsidRPr="0020653D" w:rsidRDefault="00244F5D" w:rsidP="00244F5D">
      <w:pPr>
        <w:ind w:leftChars="100" w:left="650" w:hangingChars="200" w:hanging="440"/>
        <w:rPr>
          <w:rFonts w:asciiTheme="minorEastAsia" w:hAnsiTheme="minorEastAsia"/>
          <w:sz w:val="22"/>
        </w:rPr>
      </w:pPr>
      <w:r w:rsidRPr="004276A3">
        <w:rPr>
          <w:rFonts w:asciiTheme="minorEastAsia" w:hAnsiTheme="minorEastAsia" w:hint="eastAsia"/>
          <w:sz w:val="22"/>
        </w:rPr>
        <w:t xml:space="preserve">(2)　</w:t>
      </w:r>
      <w:r w:rsidR="00B42387" w:rsidRPr="004276A3">
        <w:rPr>
          <w:rFonts w:asciiTheme="minorEastAsia" w:hAnsiTheme="minorEastAsia" w:hint="eastAsia"/>
          <w:sz w:val="22"/>
        </w:rPr>
        <w:t>競争入札又はせり売りにおいて、その公正な執行を妨げた</w:t>
      </w:r>
      <w:r w:rsidR="0020653D" w:rsidRPr="008700AC">
        <w:rPr>
          <w:rFonts w:asciiTheme="minorEastAsia" w:hAnsiTheme="minorEastAsia" w:hint="eastAsia"/>
          <w:sz w:val="22"/>
        </w:rPr>
        <w:t>とき</w:t>
      </w:r>
      <w:r w:rsidR="00B42387" w:rsidRPr="004276A3">
        <w:rPr>
          <w:rFonts w:asciiTheme="minorEastAsia" w:hAnsiTheme="minorEastAsia" w:hint="eastAsia"/>
          <w:sz w:val="22"/>
        </w:rPr>
        <w:t>又は公正な価格の成立を害し、若しくは不正の利益を得るために連合した</w:t>
      </w:r>
      <w:r w:rsidR="0020653D" w:rsidRPr="008700AC">
        <w:rPr>
          <w:rFonts w:asciiTheme="minorEastAsia" w:hAnsiTheme="minorEastAsia" w:hint="eastAsia"/>
          <w:sz w:val="22"/>
        </w:rPr>
        <w:t>とき</w:t>
      </w:r>
      <w:r w:rsidR="00144BC4" w:rsidRPr="008700AC">
        <w:rPr>
          <w:rFonts w:asciiTheme="minorEastAsia" w:hAnsiTheme="minorEastAsia" w:hint="eastAsia"/>
          <w:sz w:val="22"/>
        </w:rPr>
        <w:t>。</w:t>
      </w:r>
    </w:p>
    <w:p w14:paraId="131E109E" w14:textId="77777777" w:rsidR="00B42387" w:rsidRPr="0020653D" w:rsidRDefault="00244F5D" w:rsidP="00244F5D">
      <w:pPr>
        <w:ind w:firstLineChars="100" w:firstLine="220"/>
        <w:rPr>
          <w:rFonts w:asciiTheme="minorEastAsia" w:hAnsiTheme="minorEastAsia"/>
          <w:sz w:val="22"/>
        </w:rPr>
      </w:pPr>
      <w:r w:rsidRPr="004276A3">
        <w:rPr>
          <w:rFonts w:asciiTheme="minorEastAsia" w:hAnsiTheme="minorEastAsia" w:hint="eastAsia"/>
          <w:sz w:val="22"/>
        </w:rPr>
        <w:t xml:space="preserve">(3)　</w:t>
      </w:r>
      <w:r w:rsidR="00B42387" w:rsidRPr="004276A3">
        <w:rPr>
          <w:rFonts w:asciiTheme="minorEastAsia" w:hAnsiTheme="minorEastAsia" w:hint="eastAsia"/>
          <w:sz w:val="22"/>
        </w:rPr>
        <w:t>落札者が契約を締結すること又は契約者が契約を履行することを妨げた</w:t>
      </w:r>
      <w:r w:rsidR="0020653D" w:rsidRPr="008700AC">
        <w:rPr>
          <w:rFonts w:asciiTheme="minorEastAsia" w:hAnsiTheme="minorEastAsia" w:hint="eastAsia"/>
          <w:sz w:val="22"/>
        </w:rPr>
        <w:t>とき</w:t>
      </w:r>
      <w:r w:rsidR="00144BC4" w:rsidRPr="008700AC">
        <w:rPr>
          <w:rFonts w:asciiTheme="minorEastAsia" w:hAnsiTheme="minorEastAsia" w:hint="eastAsia"/>
          <w:sz w:val="22"/>
        </w:rPr>
        <w:t>。</w:t>
      </w:r>
    </w:p>
    <w:p w14:paraId="037037C6" w14:textId="77777777" w:rsidR="00B42387" w:rsidRPr="0020653D" w:rsidRDefault="00244F5D" w:rsidP="00244F5D">
      <w:pPr>
        <w:ind w:leftChars="100" w:left="650" w:hangingChars="200" w:hanging="440"/>
        <w:rPr>
          <w:rFonts w:asciiTheme="minorEastAsia" w:hAnsiTheme="minorEastAsia"/>
          <w:sz w:val="22"/>
        </w:rPr>
      </w:pPr>
      <w:r w:rsidRPr="004276A3">
        <w:rPr>
          <w:rFonts w:asciiTheme="minorEastAsia" w:hAnsiTheme="minorEastAsia" w:hint="eastAsia"/>
          <w:sz w:val="22"/>
        </w:rPr>
        <w:t xml:space="preserve">(4)　</w:t>
      </w:r>
      <w:r w:rsidR="00B42387" w:rsidRPr="004276A3">
        <w:rPr>
          <w:rFonts w:asciiTheme="minorEastAsia" w:hAnsiTheme="minorEastAsia" w:hint="eastAsia"/>
          <w:sz w:val="22"/>
        </w:rPr>
        <w:t>地方自治法第２３４条の２第１項の規定による監督又は検査の実施に当たり職員の職務の執行を妨げた</w:t>
      </w:r>
      <w:r w:rsidR="0020653D" w:rsidRPr="008700AC">
        <w:rPr>
          <w:rFonts w:asciiTheme="minorEastAsia" w:hAnsiTheme="minorEastAsia" w:hint="eastAsia"/>
          <w:sz w:val="22"/>
        </w:rPr>
        <w:t>とき</w:t>
      </w:r>
      <w:r w:rsidR="00144BC4" w:rsidRPr="008700AC">
        <w:rPr>
          <w:rFonts w:asciiTheme="minorEastAsia" w:hAnsiTheme="minorEastAsia" w:hint="eastAsia"/>
          <w:sz w:val="22"/>
        </w:rPr>
        <w:t>。</w:t>
      </w:r>
    </w:p>
    <w:p w14:paraId="03184727" w14:textId="77777777" w:rsidR="00B42387" w:rsidRDefault="00244F5D" w:rsidP="00244F5D">
      <w:pPr>
        <w:ind w:firstLineChars="100" w:firstLine="220"/>
        <w:rPr>
          <w:rFonts w:asciiTheme="minorEastAsia" w:hAnsiTheme="minorEastAsia"/>
          <w:sz w:val="22"/>
          <w:shd w:val="pct15" w:color="auto" w:fill="FFFFFF"/>
        </w:rPr>
      </w:pPr>
      <w:r w:rsidRPr="004276A3">
        <w:rPr>
          <w:rFonts w:asciiTheme="minorEastAsia" w:hAnsiTheme="minorEastAsia" w:hint="eastAsia"/>
          <w:sz w:val="22"/>
        </w:rPr>
        <w:t xml:space="preserve">(5)　</w:t>
      </w:r>
      <w:r w:rsidR="00B42387" w:rsidRPr="004276A3">
        <w:rPr>
          <w:rFonts w:asciiTheme="minorEastAsia" w:hAnsiTheme="minorEastAsia" w:hint="eastAsia"/>
          <w:sz w:val="22"/>
        </w:rPr>
        <w:t>正当な理由がなくて契約を履行しなかつた</w:t>
      </w:r>
      <w:r w:rsidR="00050CCE" w:rsidRPr="008700AC">
        <w:rPr>
          <w:rFonts w:asciiTheme="minorEastAsia" w:hAnsiTheme="minorEastAsia" w:hint="eastAsia"/>
          <w:sz w:val="22"/>
        </w:rPr>
        <w:t>とき</w:t>
      </w:r>
      <w:r w:rsidR="00144BC4" w:rsidRPr="008700AC">
        <w:rPr>
          <w:rFonts w:asciiTheme="minorEastAsia" w:hAnsiTheme="minorEastAsia" w:hint="eastAsia"/>
          <w:sz w:val="22"/>
        </w:rPr>
        <w:t>。</w:t>
      </w:r>
    </w:p>
    <w:p w14:paraId="556E5AB0" w14:textId="78C3F013" w:rsidR="00050CCE" w:rsidRPr="00050CCE" w:rsidRDefault="00050CCE" w:rsidP="00521D8D">
      <w:pPr>
        <w:ind w:leftChars="100" w:left="650" w:hangingChars="200" w:hanging="440"/>
        <w:rPr>
          <w:rFonts w:asciiTheme="minorEastAsia" w:hAnsiTheme="minorEastAsia"/>
          <w:sz w:val="22"/>
        </w:rPr>
      </w:pPr>
      <w:r w:rsidRPr="008700AC">
        <w:rPr>
          <w:rFonts w:asciiTheme="minorEastAsia" w:hAnsiTheme="minorEastAsia" w:hint="eastAsia"/>
          <w:sz w:val="22"/>
        </w:rPr>
        <w:t>(6)</w:t>
      </w:r>
      <w:r w:rsidR="00144BC4" w:rsidRPr="008700AC">
        <w:rPr>
          <w:rFonts w:asciiTheme="minorEastAsia" w:hAnsiTheme="minorEastAsia" w:hint="eastAsia"/>
          <w:sz w:val="22"/>
        </w:rPr>
        <w:t xml:space="preserve">　契約により、契約</w:t>
      </w:r>
      <w:r w:rsidR="00C7619B">
        <w:rPr>
          <w:rFonts w:asciiTheme="minorEastAsia" w:hAnsiTheme="minorEastAsia" w:hint="eastAsia"/>
          <w:sz w:val="22"/>
        </w:rPr>
        <w:t>の</w:t>
      </w:r>
      <w:r w:rsidR="00144BC4" w:rsidRPr="008700AC">
        <w:rPr>
          <w:rFonts w:asciiTheme="minorEastAsia" w:hAnsiTheme="minorEastAsia" w:hint="eastAsia"/>
          <w:sz w:val="22"/>
        </w:rPr>
        <w:t>後に代価の額を確定する場合において、当該代価の請求を故意に虚偽の事実に基づき過大な額で行つたとき。</w:t>
      </w:r>
    </w:p>
    <w:p w14:paraId="059A02A3" w14:textId="77777777" w:rsidR="0095030C" w:rsidRPr="004276A3" w:rsidRDefault="00244F5D" w:rsidP="00244F5D">
      <w:pPr>
        <w:ind w:leftChars="100" w:left="650" w:hangingChars="200" w:hanging="440"/>
        <w:rPr>
          <w:rFonts w:asciiTheme="minorEastAsia" w:hAnsiTheme="minorEastAsia"/>
          <w:sz w:val="22"/>
        </w:rPr>
      </w:pPr>
      <w:r w:rsidRPr="004276A3">
        <w:rPr>
          <w:rFonts w:asciiTheme="minorEastAsia" w:hAnsiTheme="minorEastAsia" w:hint="eastAsia"/>
          <w:sz w:val="22"/>
        </w:rPr>
        <w:t>(</w:t>
      </w:r>
      <w:r w:rsidR="00050CCE" w:rsidRPr="008700AC">
        <w:rPr>
          <w:rFonts w:asciiTheme="minorEastAsia" w:hAnsiTheme="minorEastAsia" w:hint="eastAsia"/>
          <w:sz w:val="22"/>
        </w:rPr>
        <w:t>7</w:t>
      </w:r>
      <w:r w:rsidRPr="004276A3">
        <w:rPr>
          <w:rFonts w:asciiTheme="minorEastAsia" w:hAnsiTheme="minorEastAsia" w:hint="eastAsia"/>
          <w:sz w:val="22"/>
        </w:rPr>
        <w:t xml:space="preserve">)　</w:t>
      </w:r>
      <w:r w:rsidR="0020653D" w:rsidRPr="008700AC">
        <w:rPr>
          <w:rFonts w:asciiTheme="minorEastAsia" w:hAnsiTheme="minorEastAsia" w:hint="eastAsia"/>
          <w:sz w:val="22"/>
        </w:rPr>
        <w:t>この項（この号を除く。）</w:t>
      </w:r>
      <w:r w:rsidR="00A376D3" w:rsidRPr="008700AC">
        <w:rPr>
          <w:rFonts w:asciiTheme="minorEastAsia" w:hAnsiTheme="minorEastAsia" w:hint="eastAsia"/>
          <w:sz w:val="22"/>
        </w:rPr>
        <w:t>の規定により一般競争入札に参加できないこととされている</w:t>
      </w:r>
      <w:r w:rsidR="00B42387" w:rsidRPr="004276A3">
        <w:rPr>
          <w:rFonts w:asciiTheme="minorEastAsia" w:hAnsiTheme="minorEastAsia" w:hint="eastAsia"/>
          <w:sz w:val="22"/>
        </w:rPr>
        <w:t>者を契約の</w:t>
      </w:r>
      <w:r w:rsidR="00A376D3" w:rsidRPr="008700AC">
        <w:rPr>
          <w:rFonts w:asciiTheme="minorEastAsia" w:hAnsiTheme="minorEastAsia" w:hint="eastAsia"/>
          <w:sz w:val="22"/>
        </w:rPr>
        <w:t>締結又は契約の</w:t>
      </w:r>
      <w:r w:rsidR="00B42387" w:rsidRPr="004276A3">
        <w:rPr>
          <w:rFonts w:asciiTheme="minorEastAsia" w:hAnsiTheme="minorEastAsia" w:hint="eastAsia"/>
          <w:sz w:val="22"/>
        </w:rPr>
        <w:t>履行に当たり代理人、支配人その他の使用人として使用した</w:t>
      </w:r>
      <w:r w:rsidR="00A376D3" w:rsidRPr="008700AC">
        <w:rPr>
          <w:rFonts w:asciiTheme="minorEastAsia" w:hAnsiTheme="minorEastAsia" w:hint="eastAsia"/>
          <w:sz w:val="22"/>
        </w:rPr>
        <w:t>とき</w:t>
      </w:r>
      <w:r w:rsidR="00144BC4" w:rsidRPr="008700AC">
        <w:rPr>
          <w:rFonts w:asciiTheme="minorEastAsia" w:hAnsiTheme="minorEastAsia" w:hint="eastAsia"/>
          <w:sz w:val="22"/>
        </w:rPr>
        <w:t>。</w:t>
      </w:r>
    </w:p>
    <w:sectPr w:rsidR="0095030C" w:rsidRPr="004276A3" w:rsidSect="00FC45C1">
      <w:pgSz w:w="11906" w:h="16838" w:code="9"/>
      <w:pgMar w:top="1701" w:right="1701" w:bottom="1134"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28C30" w14:textId="77777777" w:rsidR="00440126" w:rsidRDefault="00440126" w:rsidP="003943F3">
      <w:r>
        <w:separator/>
      </w:r>
    </w:p>
  </w:endnote>
  <w:endnote w:type="continuationSeparator" w:id="0">
    <w:p w14:paraId="71CC2D8A" w14:textId="77777777" w:rsidR="00440126" w:rsidRDefault="00440126" w:rsidP="0039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3D287" w14:textId="77777777" w:rsidR="00440126" w:rsidRDefault="00440126" w:rsidP="003943F3">
      <w:r>
        <w:separator/>
      </w:r>
    </w:p>
  </w:footnote>
  <w:footnote w:type="continuationSeparator" w:id="0">
    <w:p w14:paraId="07C3D8C5" w14:textId="77777777" w:rsidR="00440126" w:rsidRDefault="00440126" w:rsidP="00394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69"/>
    <w:rsid w:val="00050CCE"/>
    <w:rsid w:val="00114653"/>
    <w:rsid w:val="00136DA5"/>
    <w:rsid w:val="00144BC4"/>
    <w:rsid w:val="001D4F9B"/>
    <w:rsid w:val="001D7B99"/>
    <w:rsid w:val="001E28D7"/>
    <w:rsid w:val="0020653D"/>
    <w:rsid w:val="00244F5D"/>
    <w:rsid w:val="003112CA"/>
    <w:rsid w:val="003316EF"/>
    <w:rsid w:val="003943F3"/>
    <w:rsid w:val="004276A3"/>
    <w:rsid w:val="00440126"/>
    <w:rsid w:val="00492F65"/>
    <w:rsid w:val="004C0DDF"/>
    <w:rsid w:val="004C3AF1"/>
    <w:rsid w:val="004E06A3"/>
    <w:rsid w:val="00521D8D"/>
    <w:rsid w:val="00534C65"/>
    <w:rsid w:val="006821D7"/>
    <w:rsid w:val="0069193E"/>
    <w:rsid w:val="006D7539"/>
    <w:rsid w:val="007771AF"/>
    <w:rsid w:val="008135DD"/>
    <w:rsid w:val="00853BAE"/>
    <w:rsid w:val="008700AC"/>
    <w:rsid w:val="008D0730"/>
    <w:rsid w:val="008D2899"/>
    <w:rsid w:val="00900DD7"/>
    <w:rsid w:val="00907E5D"/>
    <w:rsid w:val="00940847"/>
    <w:rsid w:val="0095030C"/>
    <w:rsid w:val="00977D44"/>
    <w:rsid w:val="00A05D0C"/>
    <w:rsid w:val="00A376D3"/>
    <w:rsid w:val="00AC0C69"/>
    <w:rsid w:val="00B354F8"/>
    <w:rsid w:val="00B42387"/>
    <w:rsid w:val="00B57EB2"/>
    <w:rsid w:val="00BA3E6D"/>
    <w:rsid w:val="00BC3F0C"/>
    <w:rsid w:val="00C110CD"/>
    <w:rsid w:val="00C15C68"/>
    <w:rsid w:val="00C21113"/>
    <w:rsid w:val="00C45EAE"/>
    <w:rsid w:val="00C7619B"/>
    <w:rsid w:val="00C77946"/>
    <w:rsid w:val="00DD7F04"/>
    <w:rsid w:val="00F0576B"/>
    <w:rsid w:val="00F86A6C"/>
    <w:rsid w:val="00FC45C1"/>
    <w:rsid w:val="00FD15DB"/>
    <w:rsid w:val="00FD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C6DB64"/>
  <w15:docId w15:val="{A3920127-7D72-45DA-96DC-309171DA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0C6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853B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3BAE"/>
    <w:rPr>
      <w:rFonts w:asciiTheme="majorHAnsi" w:eastAsiaTheme="majorEastAsia" w:hAnsiTheme="majorHAnsi" w:cstheme="majorBidi"/>
      <w:sz w:val="18"/>
      <w:szCs w:val="18"/>
    </w:rPr>
  </w:style>
  <w:style w:type="paragraph" w:styleId="a5">
    <w:name w:val="header"/>
    <w:basedOn w:val="a"/>
    <w:link w:val="a6"/>
    <w:uiPriority w:val="99"/>
    <w:semiHidden/>
    <w:unhideWhenUsed/>
    <w:rsid w:val="003943F3"/>
    <w:pPr>
      <w:tabs>
        <w:tab w:val="center" w:pos="4252"/>
        <w:tab w:val="right" w:pos="8504"/>
      </w:tabs>
      <w:snapToGrid w:val="0"/>
    </w:pPr>
  </w:style>
  <w:style w:type="character" w:customStyle="1" w:styleId="a6">
    <w:name w:val="ヘッダー (文字)"/>
    <w:basedOn w:val="a0"/>
    <w:link w:val="a5"/>
    <w:uiPriority w:val="99"/>
    <w:semiHidden/>
    <w:rsid w:val="003943F3"/>
  </w:style>
  <w:style w:type="paragraph" w:styleId="a7">
    <w:name w:val="footer"/>
    <w:basedOn w:val="a"/>
    <w:link w:val="a8"/>
    <w:uiPriority w:val="99"/>
    <w:semiHidden/>
    <w:unhideWhenUsed/>
    <w:rsid w:val="003943F3"/>
    <w:pPr>
      <w:tabs>
        <w:tab w:val="center" w:pos="4252"/>
        <w:tab w:val="right" w:pos="8504"/>
      </w:tabs>
      <w:snapToGrid w:val="0"/>
    </w:pPr>
  </w:style>
  <w:style w:type="character" w:customStyle="1" w:styleId="a8">
    <w:name w:val="フッター (文字)"/>
    <w:basedOn w:val="a0"/>
    <w:link w:val="a7"/>
    <w:uiPriority w:val="99"/>
    <w:semiHidden/>
    <w:rsid w:val="0039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8114-9BF9-4475-9102-2EBBE94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chiikibousai</dc:creator>
  <cp:lastModifiedBy>m-takaki</cp:lastModifiedBy>
  <cp:revision>10</cp:revision>
  <cp:lastPrinted>2021-11-30T02:13:00Z</cp:lastPrinted>
  <dcterms:created xsi:type="dcterms:W3CDTF">2021-11-29T00:38:00Z</dcterms:created>
  <dcterms:modified xsi:type="dcterms:W3CDTF">2021-12-06T04:37:00Z</dcterms:modified>
</cp:coreProperties>
</file>